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A07" w:rsidRPr="00C30F61" w:rsidRDefault="00C21526">
      <w:pPr>
        <w:spacing w:after="0" w:line="408" w:lineRule="auto"/>
        <w:ind w:left="120"/>
        <w:jc w:val="center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00A07" w:rsidRPr="00C30F61" w:rsidRDefault="00C21526">
      <w:pPr>
        <w:spacing w:after="0" w:line="408" w:lineRule="auto"/>
        <w:ind w:left="120"/>
        <w:jc w:val="center"/>
        <w:rPr>
          <w:lang w:val="ru-RU"/>
        </w:rPr>
      </w:pPr>
      <w:bookmarkStart w:id="0" w:name="c6077dab-9925-4774-bff8-633c408d96f7"/>
      <w:r w:rsidRPr="00C30F6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00A07" w:rsidRPr="00C30F61" w:rsidRDefault="00C21526">
      <w:pPr>
        <w:spacing w:after="0" w:line="408" w:lineRule="auto"/>
        <w:ind w:left="120"/>
        <w:jc w:val="center"/>
        <w:rPr>
          <w:lang w:val="ru-RU"/>
        </w:rPr>
      </w:pPr>
      <w:bookmarkStart w:id="1" w:name="788ae511-f951-4a39-a96d-32e07689f645"/>
      <w:r w:rsidRPr="00C30F61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1"/>
    </w:p>
    <w:p w:rsidR="00000A07" w:rsidRDefault="00C2152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000A07" w:rsidRDefault="00000A07">
      <w:pPr>
        <w:spacing w:after="0"/>
        <w:ind w:left="120"/>
      </w:pPr>
    </w:p>
    <w:p w:rsidR="00000A07" w:rsidRDefault="00000A07">
      <w:pPr>
        <w:spacing w:after="0"/>
        <w:ind w:left="120"/>
      </w:pPr>
    </w:p>
    <w:p w:rsidR="00000A07" w:rsidRDefault="00000A07">
      <w:pPr>
        <w:spacing w:after="0"/>
        <w:ind w:left="120"/>
      </w:pPr>
    </w:p>
    <w:p w:rsidR="00000A07" w:rsidRDefault="00000A07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C2152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2152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C2152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  <w:bookmarkStart w:id="2" w:name="_GoBack"/>
          </w:p>
          <w:p w:rsidR="000E6D86" w:rsidRPr="008944ED" w:rsidRDefault="00C2152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C2152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C2152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0E6D86" w:rsidRDefault="00C30F6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№ 92 </w:t>
            </w:r>
            <w:r w:rsidR="00C215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C2152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C215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C2152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="00C21526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C2152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C21526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C215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2152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00A07" w:rsidRDefault="00000A07">
      <w:pPr>
        <w:spacing w:after="0"/>
        <w:ind w:left="120"/>
      </w:pPr>
    </w:p>
    <w:p w:rsidR="00000A07" w:rsidRDefault="00000A07">
      <w:pPr>
        <w:spacing w:after="0"/>
        <w:ind w:left="120"/>
      </w:pPr>
    </w:p>
    <w:p w:rsidR="00000A07" w:rsidRDefault="00000A07">
      <w:pPr>
        <w:spacing w:after="0"/>
        <w:ind w:left="120"/>
      </w:pPr>
    </w:p>
    <w:p w:rsidR="00000A07" w:rsidRDefault="00000A07">
      <w:pPr>
        <w:spacing w:after="0"/>
        <w:ind w:left="120"/>
      </w:pPr>
    </w:p>
    <w:p w:rsidR="00000A07" w:rsidRDefault="00000A07">
      <w:pPr>
        <w:spacing w:after="0"/>
        <w:ind w:left="120"/>
      </w:pPr>
    </w:p>
    <w:p w:rsidR="00000A07" w:rsidRDefault="00C2152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00A07" w:rsidRDefault="00C2152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8074098)</w:t>
      </w:r>
    </w:p>
    <w:p w:rsidR="00000A07" w:rsidRDefault="00000A07">
      <w:pPr>
        <w:spacing w:after="0"/>
        <w:ind w:left="120"/>
        <w:jc w:val="center"/>
      </w:pPr>
    </w:p>
    <w:p w:rsidR="00000A07" w:rsidRPr="00C30F61" w:rsidRDefault="00C21526">
      <w:pPr>
        <w:spacing w:after="0" w:line="408" w:lineRule="auto"/>
        <w:ind w:left="120"/>
        <w:jc w:val="center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000A07" w:rsidRPr="00C30F61" w:rsidRDefault="00C21526">
      <w:pPr>
        <w:spacing w:after="0" w:line="408" w:lineRule="auto"/>
        <w:ind w:left="120"/>
        <w:jc w:val="center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000A07" w:rsidRPr="00C30F61" w:rsidRDefault="00000A07">
      <w:pPr>
        <w:spacing w:after="0"/>
        <w:ind w:left="120"/>
        <w:jc w:val="center"/>
        <w:rPr>
          <w:lang w:val="ru-RU"/>
        </w:rPr>
      </w:pPr>
    </w:p>
    <w:p w:rsidR="00000A07" w:rsidRPr="00C30F61" w:rsidRDefault="00000A07">
      <w:pPr>
        <w:spacing w:after="0"/>
        <w:ind w:left="120"/>
        <w:jc w:val="center"/>
        <w:rPr>
          <w:lang w:val="ru-RU"/>
        </w:rPr>
      </w:pPr>
    </w:p>
    <w:p w:rsidR="00000A07" w:rsidRPr="00C30F61" w:rsidRDefault="00000A07">
      <w:pPr>
        <w:spacing w:after="0"/>
        <w:ind w:left="120"/>
        <w:jc w:val="center"/>
        <w:rPr>
          <w:lang w:val="ru-RU"/>
        </w:rPr>
      </w:pPr>
    </w:p>
    <w:p w:rsidR="00000A07" w:rsidRPr="00C30F61" w:rsidRDefault="00000A07">
      <w:pPr>
        <w:spacing w:after="0"/>
        <w:ind w:left="120"/>
        <w:jc w:val="center"/>
        <w:rPr>
          <w:lang w:val="ru-RU"/>
        </w:rPr>
      </w:pPr>
    </w:p>
    <w:p w:rsidR="00000A07" w:rsidRPr="00C30F61" w:rsidRDefault="00000A07">
      <w:pPr>
        <w:spacing w:after="0"/>
        <w:ind w:left="120"/>
        <w:jc w:val="center"/>
        <w:rPr>
          <w:lang w:val="ru-RU"/>
        </w:rPr>
      </w:pPr>
    </w:p>
    <w:p w:rsidR="00000A07" w:rsidRPr="00C30F61" w:rsidRDefault="00000A07">
      <w:pPr>
        <w:spacing w:after="0"/>
        <w:ind w:left="120"/>
        <w:jc w:val="center"/>
        <w:rPr>
          <w:lang w:val="ru-RU"/>
        </w:rPr>
      </w:pPr>
    </w:p>
    <w:p w:rsidR="00000A07" w:rsidRPr="00C30F61" w:rsidRDefault="00000A07">
      <w:pPr>
        <w:spacing w:after="0"/>
        <w:ind w:left="120"/>
        <w:jc w:val="center"/>
        <w:rPr>
          <w:lang w:val="ru-RU"/>
        </w:rPr>
      </w:pPr>
    </w:p>
    <w:p w:rsidR="00000A07" w:rsidRPr="00C30F61" w:rsidRDefault="00000A07">
      <w:pPr>
        <w:spacing w:after="0"/>
        <w:ind w:left="120"/>
        <w:jc w:val="center"/>
        <w:rPr>
          <w:lang w:val="ru-RU"/>
        </w:rPr>
      </w:pPr>
    </w:p>
    <w:p w:rsidR="00000A07" w:rsidRPr="00C30F61" w:rsidRDefault="00000A07">
      <w:pPr>
        <w:spacing w:after="0"/>
        <w:ind w:left="120"/>
        <w:jc w:val="center"/>
        <w:rPr>
          <w:lang w:val="ru-RU"/>
        </w:rPr>
      </w:pPr>
    </w:p>
    <w:p w:rsidR="00000A07" w:rsidRPr="00C30F61" w:rsidRDefault="00000A07">
      <w:pPr>
        <w:spacing w:after="0"/>
        <w:ind w:left="120"/>
        <w:jc w:val="center"/>
        <w:rPr>
          <w:lang w:val="ru-RU"/>
        </w:rPr>
      </w:pPr>
    </w:p>
    <w:p w:rsidR="00000A07" w:rsidRPr="00C30F61" w:rsidRDefault="00000A07">
      <w:pPr>
        <w:spacing w:after="0"/>
        <w:ind w:left="120"/>
        <w:jc w:val="center"/>
        <w:rPr>
          <w:lang w:val="ru-RU"/>
        </w:rPr>
      </w:pPr>
    </w:p>
    <w:p w:rsidR="00000A07" w:rsidRPr="00C30F61" w:rsidRDefault="00000A07">
      <w:pPr>
        <w:spacing w:after="0"/>
        <w:ind w:left="120"/>
        <w:jc w:val="center"/>
        <w:rPr>
          <w:lang w:val="ru-RU"/>
        </w:rPr>
      </w:pPr>
    </w:p>
    <w:p w:rsidR="00000A07" w:rsidRPr="00C30F61" w:rsidRDefault="00C21526">
      <w:pPr>
        <w:spacing w:after="0"/>
        <w:ind w:left="120"/>
        <w:jc w:val="center"/>
        <w:rPr>
          <w:lang w:val="ru-RU"/>
        </w:rPr>
      </w:pPr>
      <w:bookmarkStart w:id="3" w:name="8777abab-62ad-4e6d-bb66-8ccfe85cfe1b"/>
      <w:r w:rsidRPr="00C30F61">
        <w:rPr>
          <w:rFonts w:ascii="Times New Roman" w:hAnsi="Times New Roman"/>
          <w:b/>
          <w:color w:val="000000"/>
          <w:sz w:val="28"/>
          <w:lang w:val="ru-RU"/>
        </w:rPr>
        <w:t>сл.Кашары</w:t>
      </w:r>
      <w:bookmarkEnd w:id="3"/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c72b6e0-474b-4b98-a795-02870ed74afe"/>
      <w:r w:rsidRPr="00C30F61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000A07" w:rsidRPr="00C30F61" w:rsidRDefault="00000A07">
      <w:pPr>
        <w:spacing w:after="0"/>
        <w:ind w:left="120"/>
        <w:rPr>
          <w:lang w:val="ru-RU"/>
        </w:rPr>
      </w:pPr>
    </w:p>
    <w:p w:rsidR="00000A07" w:rsidRPr="00C30F61" w:rsidRDefault="00000A07">
      <w:pPr>
        <w:rPr>
          <w:lang w:val="ru-RU"/>
        </w:rPr>
        <w:sectPr w:rsidR="00000A07" w:rsidRPr="00C30F61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64149277"/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bookmarkStart w:id="6" w:name="block-64149281"/>
      <w:bookmarkEnd w:id="2"/>
      <w:bookmarkEnd w:id="5"/>
      <w:r w:rsidRPr="00C30F6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ровне основного общего образования. 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</w:t>
      </w:r>
      <w:r w:rsidRPr="00C30F61">
        <w:rPr>
          <w:rFonts w:ascii="Times New Roman" w:hAnsi="Times New Roman"/>
          <w:color w:val="000000"/>
          <w:sz w:val="28"/>
          <w:lang w:val="ru-RU"/>
        </w:rPr>
        <w:t>ждый год обучения.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</w:t>
      </w:r>
      <w:r w:rsidRPr="00C30F61">
        <w:rPr>
          <w:rFonts w:ascii="Times New Roman" w:hAnsi="Times New Roman"/>
          <w:color w:val="000000"/>
          <w:sz w:val="28"/>
          <w:lang w:val="ru-RU"/>
        </w:rPr>
        <w:t>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</w:t>
      </w:r>
      <w:r w:rsidRPr="00C30F61">
        <w:rPr>
          <w:rFonts w:ascii="Times New Roman" w:hAnsi="Times New Roman"/>
          <w:color w:val="000000"/>
          <w:sz w:val="28"/>
          <w:lang w:val="ru-RU"/>
        </w:rPr>
        <w:t>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</w:t>
      </w:r>
      <w:r w:rsidRPr="00C30F61">
        <w:rPr>
          <w:rFonts w:ascii="Times New Roman" w:hAnsi="Times New Roman"/>
          <w:color w:val="000000"/>
          <w:sz w:val="28"/>
          <w:lang w:val="ru-RU"/>
        </w:rPr>
        <w:t>я человека областях.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хранения и передачи информации, культурных традиций, истории русского и других народов России.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</w:t>
      </w:r>
      <w:r w:rsidRPr="00C30F61">
        <w:rPr>
          <w:rFonts w:ascii="Times New Roman" w:hAnsi="Times New Roman"/>
          <w:color w:val="000000"/>
          <w:sz w:val="28"/>
          <w:lang w:val="ru-RU"/>
        </w:rPr>
        <w:t>остей, мышления, памяти и воображения, навыков самостоятельной учебной деятельности, самообразования.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о на достижение следующих целей: 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</w:t>
      </w:r>
      <w:r w:rsidRPr="00C30F61">
        <w:rPr>
          <w:rFonts w:ascii="Times New Roman" w:hAnsi="Times New Roman"/>
          <w:color w:val="000000"/>
          <w:sz w:val="28"/>
          <w:lang w:val="ru-RU"/>
        </w:rPr>
        <w:t>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</w:t>
      </w:r>
      <w:r w:rsidRPr="00C30F61">
        <w:rPr>
          <w:rFonts w:ascii="Times New Roman" w:hAnsi="Times New Roman"/>
          <w:color w:val="000000"/>
          <w:sz w:val="28"/>
          <w:lang w:val="ru-RU"/>
        </w:rPr>
        <w:t>ультуре и языкам всех народов Российской Федерации;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овладение знаниями о русском языке, его устройстве и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совершенствование речевой деятельности, коммуникативных умений, обеспечивающих эффективное вз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совершенствование мыс</w:t>
      </w:r>
      <w:r w:rsidRPr="00C30F61">
        <w:rPr>
          <w:rFonts w:ascii="Times New Roman" w:hAnsi="Times New Roman"/>
          <w:color w:val="000000"/>
          <w:sz w:val="28"/>
          <w:lang w:val="ru-RU"/>
        </w:rPr>
        <w:t>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развитие фу</w:t>
      </w:r>
      <w:r w:rsidRPr="00C30F61">
        <w:rPr>
          <w:rFonts w:ascii="Times New Roman" w:hAnsi="Times New Roman"/>
          <w:color w:val="000000"/>
          <w:sz w:val="28"/>
          <w:lang w:val="ru-RU"/>
        </w:rPr>
        <w:t>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БНОМ ПЛАНЕ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</w:t>
      </w:r>
      <w:r w:rsidRPr="00C30F61">
        <w:rPr>
          <w:rFonts w:ascii="Times New Roman" w:hAnsi="Times New Roman"/>
          <w:color w:val="000000"/>
          <w:sz w:val="28"/>
          <w:lang w:val="ru-RU"/>
        </w:rPr>
        <w:t>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000A07" w:rsidRPr="00C30F61" w:rsidRDefault="00000A07">
      <w:pPr>
        <w:rPr>
          <w:lang w:val="ru-RU"/>
        </w:rPr>
        <w:sectPr w:rsidR="00000A07" w:rsidRPr="00C30F61">
          <w:pgSz w:w="11906" w:h="16383"/>
          <w:pgMar w:top="1134" w:right="850" w:bottom="1134" w:left="1701" w:header="720" w:footer="720" w:gutter="0"/>
          <w:cols w:space="720"/>
        </w:sectPr>
      </w:pP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  <w:bookmarkStart w:id="7" w:name="block-64149282"/>
      <w:bookmarkEnd w:id="6"/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Общие сведен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ия о языке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C30F61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чтение, письмо), их особенности.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</w:t>
      </w:r>
      <w:r w:rsidRPr="00C30F61">
        <w:rPr>
          <w:rFonts w:ascii="Times New Roman" w:hAnsi="Times New Roman"/>
          <w:color w:val="000000"/>
          <w:sz w:val="28"/>
          <w:lang w:val="ru-RU"/>
        </w:rPr>
        <w:t>ием лица рассказчика.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сюжетную картину (в том числе сочинения-миниатюры).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</w:t>
      </w:r>
      <w:r w:rsidRPr="00C30F61">
        <w:rPr>
          <w:rFonts w:ascii="Times New Roman" w:hAnsi="Times New Roman"/>
          <w:color w:val="000000"/>
          <w:sz w:val="28"/>
          <w:lang w:val="ru-RU"/>
        </w:rPr>
        <w:t>кста. Ключевые слова.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формы слова, однокоренные слова, синонимы, антонимы, личные местоимения, повтор слова.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</w:t>
      </w:r>
      <w:r w:rsidRPr="00C30F61">
        <w:rPr>
          <w:rFonts w:ascii="Times New Roman" w:hAnsi="Times New Roman"/>
          <w:color w:val="000000"/>
          <w:sz w:val="28"/>
          <w:lang w:val="ru-RU"/>
        </w:rPr>
        <w:t>зование языковых средств выразительности (в рамках изученного).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и сложный план текста.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Default="00C2152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000A07" w:rsidRDefault="00000A07">
      <w:pPr>
        <w:spacing w:after="0" w:line="264" w:lineRule="auto"/>
        <w:ind w:left="120"/>
        <w:jc w:val="both"/>
      </w:pPr>
    </w:p>
    <w:p w:rsidR="00000A07" w:rsidRDefault="00C2152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Фонетика. Графика. Орфоэпия 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Фонетика и </w:t>
      </w:r>
      <w:r w:rsidRPr="00C30F61">
        <w:rPr>
          <w:rFonts w:ascii="Times New Roman" w:hAnsi="Times New Roman"/>
          <w:color w:val="000000"/>
          <w:sz w:val="28"/>
          <w:lang w:val="ru-RU"/>
        </w:rPr>
        <w:t>графика как разделы лингвистики.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000A07" w:rsidRDefault="00C21526">
      <w:pPr>
        <w:spacing w:after="0" w:line="264" w:lineRule="auto"/>
        <w:ind w:firstLine="600"/>
        <w:jc w:val="both"/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Слог. Ударение. </w:t>
      </w:r>
      <w:r>
        <w:rPr>
          <w:rFonts w:ascii="Times New Roman" w:hAnsi="Times New Roman"/>
          <w:color w:val="000000"/>
          <w:sz w:val="28"/>
        </w:rPr>
        <w:t>Свойства русского ударения.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</w:t>
      </w:r>
      <w:r w:rsidRPr="00C30F61">
        <w:rPr>
          <w:rFonts w:ascii="Times New Roman" w:hAnsi="Times New Roman"/>
          <w:color w:val="000000"/>
          <w:sz w:val="28"/>
          <w:lang w:val="ru-RU"/>
        </w:rPr>
        <w:t>оотношение звуков и букв.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Способы обозначения , мягкости согласных.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Орфография как раздел лингв</w:t>
      </w:r>
      <w:r w:rsidRPr="00C30F61">
        <w:rPr>
          <w:rFonts w:ascii="Times New Roman" w:hAnsi="Times New Roman"/>
          <w:color w:val="000000"/>
          <w:sz w:val="28"/>
          <w:lang w:val="ru-RU"/>
        </w:rPr>
        <w:t>истики.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C30F61">
        <w:rPr>
          <w:rFonts w:ascii="Times New Roman" w:hAnsi="Times New Roman"/>
          <w:color w:val="000000"/>
          <w:sz w:val="28"/>
          <w:lang w:val="ru-RU"/>
        </w:rPr>
        <w:t>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</w:t>
      </w:r>
      <w:r w:rsidRPr="00C30F61">
        <w:rPr>
          <w:rFonts w:ascii="Times New Roman" w:hAnsi="Times New Roman"/>
          <w:color w:val="000000"/>
          <w:sz w:val="28"/>
          <w:lang w:val="ru-RU"/>
        </w:rPr>
        <w:t>тонимов); основные способы разъяснения значения слова (по контексту, с помощью толкового словаря).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000A07" w:rsidRDefault="00C21526">
      <w:pPr>
        <w:spacing w:after="0" w:line="264" w:lineRule="auto"/>
        <w:ind w:firstLine="600"/>
        <w:jc w:val="both"/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Синонимы. Антонимы. </w:t>
      </w:r>
      <w:r>
        <w:rPr>
          <w:rFonts w:ascii="Times New Roman" w:hAnsi="Times New Roman"/>
          <w:color w:val="000000"/>
          <w:sz w:val="28"/>
        </w:rPr>
        <w:t>Омонимы. Паронимы.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Default="00C2152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Морфемика. Орфография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Морфем</w:t>
      </w:r>
      <w:r w:rsidRPr="00C30F61">
        <w:rPr>
          <w:rFonts w:ascii="Times New Roman" w:hAnsi="Times New Roman"/>
          <w:color w:val="000000"/>
          <w:sz w:val="28"/>
          <w:lang w:val="ru-RU"/>
        </w:rPr>
        <w:t>ика как раздел лингвистики.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Уместное ис</w:t>
      </w:r>
      <w:r w:rsidRPr="00C30F61">
        <w:rPr>
          <w:rFonts w:ascii="Times New Roman" w:hAnsi="Times New Roman"/>
          <w:color w:val="000000"/>
          <w:sz w:val="28"/>
          <w:lang w:val="ru-RU"/>
        </w:rPr>
        <w:t>пользование слов с суффиксами оценки в собственной речи.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авописание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C30F61">
        <w:rPr>
          <w:rFonts w:ascii="Times New Roman" w:hAnsi="Times New Roman"/>
          <w:color w:val="000000"/>
          <w:sz w:val="28"/>
          <w:lang w:val="ru-RU"/>
        </w:rPr>
        <w:t>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C30F61">
        <w:rPr>
          <w:rFonts w:ascii="Times New Roman" w:hAnsi="Times New Roman"/>
          <w:color w:val="000000"/>
          <w:sz w:val="28"/>
          <w:lang w:val="ru-RU"/>
        </w:rPr>
        <w:t>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Морфология. Культура ре</w:t>
      </w:r>
      <w:r>
        <w:rPr>
          <w:rFonts w:ascii="Times New Roman" w:hAnsi="Times New Roman"/>
          <w:b/>
          <w:color w:val="000000"/>
          <w:sz w:val="28"/>
        </w:rPr>
        <w:t xml:space="preserve">чи.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Имя существительное как ча</w:t>
      </w:r>
      <w:r w:rsidRPr="00C30F61">
        <w:rPr>
          <w:rFonts w:ascii="Times New Roman" w:hAnsi="Times New Roman"/>
          <w:color w:val="000000"/>
          <w:sz w:val="28"/>
          <w:lang w:val="ru-RU"/>
        </w:rPr>
        <w:t>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</w:t>
      </w:r>
      <w:r w:rsidRPr="00C30F61">
        <w:rPr>
          <w:rFonts w:ascii="Times New Roman" w:hAnsi="Times New Roman"/>
          <w:color w:val="000000"/>
          <w:sz w:val="28"/>
          <w:lang w:val="ru-RU"/>
        </w:rPr>
        <w:t>цательные; имена существительные одушевлённые и неодушевлённые.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Типы склонения имён </w:t>
      </w:r>
      <w:r w:rsidRPr="00C30F61">
        <w:rPr>
          <w:rFonts w:ascii="Times New Roman" w:hAnsi="Times New Roman"/>
          <w:color w:val="000000"/>
          <w:sz w:val="28"/>
          <w:lang w:val="ru-RU"/>
        </w:rPr>
        <w:t>существительных. Разносклоняемые имена существительные. Несклоняемые имена существительные.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Правописание собственных имён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существительных.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C30F61">
        <w:rPr>
          <w:rFonts w:ascii="Times New Roman" w:hAnsi="Times New Roman"/>
          <w:color w:val="000000"/>
          <w:sz w:val="28"/>
          <w:lang w:val="ru-RU"/>
        </w:rPr>
        <w:t>; 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C30F61">
        <w:rPr>
          <w:rFonts w:ascii="Times New Roman" w:hAnsi="Times New Roman"/>
          <w:color w:val="000000"/>
          <w:sz w:val="28"/>
          <w:lang w:val="ru-RU"/>
        </w:rPr>
        <w:t>(-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C30F61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C30F61">
        <w:rPr>
          <w:rFonts w:ascii="Times New Roman" w:hAnsi="Times New Roman"/>
          <w:color w:val="000000"/>
          <w:sz w:val="28"/>
          <w:lang w:val="ru-RU"/>
        </w:rPr>
        <w:t>: 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C30F61">
        <w:rPr>
          <w:rFonts w:ascii="Times New Roman" w:hAnsi="Times New Roman"/>
          <w:color w:val="000000"/>
          <w:sz w:val="28"/>
          <w:lang w:val="ru-RU"/>
        </w:rPr>
        <w:t>- – 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C30F61">
        <w:rPr>
          <w:rFonts w:ascii="Times New Roman" w:hAnsi="Times New Roman"/>
          <w:color w:val="000000"/>
          <w:sz w:val="28"/>
          <w:lang w:val="ru-RU"/>
        </w:rPr>
        <w:t>-; 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C30F61">
        <w:rPr>
          <w:rFonts w:ascii="Times New Roman" w:hAnsi="Times New Roman"/>
          <w:color w:val="000000"/>
          <w:sz w:val="28"/>
          <w:lang w:val="ru-RU"/>
        </w:rPr>
        <w:t>- – 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C30F61">
        <w:rPr>
          <w:rFonts w:ascii="Times New Roman" w:hAnsi="Times New Roman"/>
          <w:color w:val="000000"/>
          <w:sz w:val="28"/>
          <w:lang w:val="ru-RU"/>
        </w:rPr>
        <w:t>- – 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C30F61">
        <w:rPr>
          <w:rFonts w:ascii="Times New Roman" w:hAnsi="Times New Roman"/>
          <w:color w:val="000000"/>
          <w:sz w:val="28"/>
          <w:lang w:val="ru-RU"/>
        </w:rPr>
        <w:t>-; 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C30F61">
        <w:rPr>
          <w:rFonts w:ascii="Times New Roman" w:hAnsi="Times New Roman"/>
          <w:color w:val="000000"/>
          <w:sz w:val="28"/>
          <w:lang w:val="ru-RU"/>
        </w:rPr>
        <w:t>- – 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C30F61">
        <w:rPr>
          <w:rFonts w:ascii="Times New Roman" w:hAnsi="Times New Roman"/>
          <w:color w:val="000000"/>
          <w:sz w:val="28"/>
          <w:lang w:val="ru-RU"/>
        </w:rPr>
        <w:t>-, 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C30F61">
        <w:rPr>
          <w:rFonts w:ascii="Times New Roman" w:hAnsi="Times New Roman"/>
          <w:color w:val="000000"/>
          <w:sz w:val="28"/>
          <w:lang w:val="ru-RU"/>
        </w:rPr>
        <w:t>- – 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C30F61">
        <w:rPr>
          <w:rFonts w:ascii="Times New Roman" w:hAnsi="Times New Roman"/>
          <w:color w:val="000000"/>
          <w:sz w:val="28"/>
          <w:lang w:val="ru-RU"/>
        </w:rPr>
        <w:t>-;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C30F61">
        <w:rPr>
          <w:rFonts w:ascii="Times New Roman" w:hAnsi="Times New Roman"/>
          <w:color w:val="000000"/>
          <w:sz w:val="28"/>
          <w:lang w:val="ru-RU"/>
        </w:rPr>
        <w:t>–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C30F61">
        <w:rPr>
          <w:rFonts w:ascii="Times New Roman" w:hAnsi="Times New Roman"/>
          <w:color w:val="000000"/>
          <w:sz w:val="28"/>
          <w:lang w:val="ru-RU"/>
        </w:rPr>
        <w:t>–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</w:t>
      </w:r>
      <w:r w:rsidRPr="00C30F61">
        <w:rPr>
          <w:rFonts w:ascii="Times New Roman" w:hAnsi="Times New Roman"/>
          <w:color w:val="000000"/>
          <w:sz w:val="28"/>
          <w:lang w:val="ru-RU"/>
        </w:rPr>
        <w:t>речи.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</w:t>
      </w:r>
      <w:r w:rsidRPr="00C30F61">
        <w:rPr>
          <w:rFonts w:ascii="Times New Roman" w:hAnsi="Times New Roman"/>
          <w:color w:val="000000"/>
          <w:sz w:val="28"/>
          <w:lang w:val="ru-RU"/>
        </w:rPr>
        <w:t>зученного).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C30F61">
        <w:rPr>
          <w:rFonts w:ascii="Times New Roman" w:hAnsi="Times New Roman"/>
          <w:color w:val="000000"/>
          <w:sz w:val="28"/>
          <w:lang w:val="ru-RU"/>
        </w:rPr>
        <w:t>с им</w:t>
      </w:r>
      <w:r w:rsidRPr="00C30F61">
        <w:rPr>
          <w:rFonts w:ascii="Times New Roman" w:hAnsi="Times New Roman"/>
          <w:color w:val="000000"/>
          <w:sz w:val="28"/>
          <w:lang w:val="ru-RU"/>
        </w:rPr>
        <w:t>енами прилагательными.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Морфологический анализ глаголов (в рамках </w:t>
      </w:r>
      <w:r w:rsidRPr="00C30F61">
        <w:rPr>
          <w:rFonts w:ascii="Times New Roman" w:hAnsi="Times New Roman"/>
          <w:color w:val="000000"/>
          <w:sz w:val="28"/>
          <w:lang w:val="ru-RU"/>
        </w:rPr>
        <w:t>изученного).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C30F61">
        <w:rPr>
          <w:rFonts w:ascii="Times New Roman" w:hAnsi="Times New Roman"/>
          <w:color w:val="000000"/>
          <w:sz w:val="28"/>
          <w:lang w:val="ru-RU"/>
        </w:rPr>
        <w:t>- – 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C30F61">
        <w:rPr>
          <w:rFonts w:ascii="Times New Roman" w:hAnsi="Times New Roman"/>
          <w:color w:val="000000"/>
          <w:sz w:val="28"/>
          <w:lang w:val="ru-RU"/>
        </w:rPr>
        <w:t>-, 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C30F61">
        <w:rPr>
          <w:rFonts w:ascii="Times New Roman" w:hAnsi="Times New Roman"/>
          <w:color w:val="000000"/>
          <w:sz w:val="28"/>
          <w:lang w:val="ru-RU"/>
        </w:rPr>
        <w:t>- – 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C30F61">
        <w:rPr>
          <w:rFonts w:ascii="Times New Roman" w:hAnsi="Times New Roman"/>
          <w:color w:val="000000"/>
          <w:sz w:val="28"/>
          <w:lang w:val="ru-RU"/>
        </w:rPr>
        <w:t>-, 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C30F61">
        <w:rPr>
          <w:rFonts w:ascii="Times New Roman" w:hAnsi="Times New Roman"/>
          <w:color w:val="000000"/>
          <w:sz w:val="28"/>
          <w:lang w:val="ru-RU"/>
        </w:rPr>
        <w:t>- – 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C30F61">
        <w:rPr>
          <w:rFonts w:ascii="Times New Roman" w:hAnsi="Times New Roman"/>
          <w:color w:val="000000"/>
          <w:sz w:val="28"/>
          <w:lang w:val="ru-RU"/>
        </w:rPr>
        <w:t>-, 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C30F61">
        <w:rPr>
          <w:rFonts w:ascii="Times New Roman" w:hAnsi="Times New Roman"/>
          <w:color w:val="000000"/>
          <w:sz w:val="28"/>
          <w:lang w:val="ru-RU"/>
        </w:rPr>
        <w:t>- – 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C30F61">
        <w:rPr>
          <w:rFonts w:ascii="Times New Roman" w:hAnsi="Times New Roman"/>
          <w:color w:val="000000"/>
          <w:sz w:val="28"/>
          <w:lang w:val="ru-RU"/>
        </w:rPr>
        <w:t>-, 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C30F61">
        <w:rPr>
          <w:rFonts w:ascii="Times New Roman" w:hAnsi="Times New Roman"/>
          <w:color w:val="000000"/>
          <w:sz w:val="28"/>
          <w:lang w:val="ru-RU"/>
        </w:rPr>
        <w:t>- – 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C30F61">
        <w:rPr>
          <w:rFonts w:ascii="Times New Roman" w:hAnsi="Times New Roman"/>
          <w:color w:val="000000"/>
          <w:sz w:val="28"/>
          <w:lang w:val="ru-RU"/>
        </w:rPr>
        <w:t>-, 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C30F61">
        <w:rPr>
          <w:rFonts w:ascii="Times New Roman" w:hAnsi="Times New Roman"/>
          <w:color w:val="000000"/>
          <w:sz w:val="28"/>
          <w:lang w:val="ru-RU"/>
        </w:rPr>
        <w:t>- – 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C30F61">
        <w:rPr>
          <w:rFonts w:ascii="Times New Roman" w:hAnsi="Times New Roman"/>
          <w:color w:val="000000"/>
          <w:sz w:val="28"/>
          <w:lang w:val="ru-RU"/>
        </w:rPr>
        <w:t>-, 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C30F61">
        <w:rPr>
          <w:rFonts w:ascii="Times New Roman" w:hAnsi="Times New Roman"/>
          <w:color w:val="000000"/>
          <w:sz w:val="28"/>
          <w:lang w:val="ru-RU"/>
        </w:rPr>
        <w:t>- – 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ст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ил</w:t>
      </w:r>
      <w:r w:rsidRPr="00C30F61">
        <w:rPr>
          <w:rFonts w:ascii="Times New Roman" w:hAnsi="Times New Roman"/>
          <w:color w:val="000000"/>
          <w:sz w:val="28"/>
          <w:lang w:val="ru-RU"/>
        </w:rPr>
        <w:t>-, 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C30F61">
        <w:rPr>
          <w:rFonts w:ascii="Times New Roman" w:hAnsi="Times New Roman"/>
          <w:color w:val="000000"/>
          <w:sz w:val="28"/>
          <w:lang w:val="ru-RU"/>
        </w:rPr>
        <w:t>- – 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C30F61">
        <w:rPr>
          <w:rFonts w:ascii="Times New Roman" w:hAnsi="Times New Roman"/>
          <w:color w:val="000000"/>
          <w:sz w:val="28"/>
          <w:lang w:val="ru-RU"/>
        </w:rPr>
        <w:t>-.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C30F61">
        <w:rPr>
          <w:rFonts w:ascii="Times New Roman" w:hAnsi="Times New Roman"/>
          <w:color w:val="000000"/>
          <w:sz w:val="28"/>
          <w:lang w:val="ru-RU"/>
        </w:rPr>
        <w:t>- –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C30F61">
        <w:rPr>
          <w:rFonts w:ascii="Times New Roman" w:hAnsi="Times New Roman"/>
          <w:color w:val="000000"/>
          <w:sz w:val="28"/>
          <w:lang w:val="ru-RU"/>
        </w:rPr>
        <w:t>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C30F61">
        <w:rPr>
          <w:rFonts w:ascii="Times New Roman" w:hAnsi="Times New Roman"/>
          <w:color w:val="000000"/>
          <w:sz w:val="28"/>
          <w:lang w:val="ru-RU"/>
        </w:rPr>
        <w:t>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</w:t>
      </w:r>
      <w:r w:rsidRPr="00C30F61">
        <w:rPr>
          <w:rFonts w:ascii="Times New Roman" w:hAnsi="Times New Roman"/>
          <w:color w:val="000000"/>
          <w:sz w:val="28"/>
          <w:lang w:val="ru-RU"/>
        </w:rPr>
        <w:t>й глагола.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Синтаксис как раздел грамма</w:t>
      </w:r>
      <w:r w:rsidRPr="00C30F61">
        <w:rPr>
          <w:rFonts w:ascii="Times New Roman" w:hAnsi="Times New Roman"/>
          <w:color w:val="000000"/>
          <w:sz w:val="28"/>
          <w:lang w:val="ru-RU"/>
        </w:rPr>
        <w:t>тики. Словосочетание и предложение как единицы синтаксиса.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Синтаксический анализ </w:t>
      </w:r>
      <w:r w:rsidRPr="00C30F61">
        <w:rPr>
          <w:rFonts w:ascii="Times New Roman" w:hAnsi="Times New Roman"/>
          <w:color w:val="000000"/>
          <w:sz w:val="28"/>
          <w:lang w:val="ru-RU"/>
        </w:rPr>
        <w:t>словосочетания.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Главные </w:t>
      </w:r>
      <w:r w:rsidRPr="00C30F61">
        <w:rPr>
          <w:rFonts w:ascii="Times New Roman" w:hAnsi="Times New Roman"/>
          <w:color w:val="000000"/>
          <w:sz w:val="28"/>
          <w:lang w:val="ru-RU"/>
        </w:rPr>
        <w:t>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</w:t>
      </w:r>
      <w:r w:rsidRPr="00C30F61">
        <w:rPr>
          <w:rFonts w:ascii="Times New Roman" w:hAnsi="Times New Roman"/>
          <w:color w:val="000000"/>
          <w:sz w:val="28"/>
          <w:lang w:val="ru-RU"/>
        </w:rPr>
        <w:t>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</w:t>
      </w:r>
      <w:r w:rsidRPr="00C30F61">
        <w:rPr>
          <w:rFonts w:ascii="Times New Roman" w:hAnsi="Times New Roman"/>
          <w:color w:val="000000"/>
          <w:sz w:val="28"/>
          <w:lang w:val="ru-RU"/>
        </w:rPr>
        <w:t>ым.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</w:t>
      </w:r>
      <w:r w:rsidRPr="00C30F61">
        <w:rPr>
          <w:rFonts w:ascii="Times New Roman" w:hAnsi="Times New Roman"/>
          <w:color w:val="000000"/>
          <w:sz w:val="28"/>
          <w:lang w:val="ru-RU"/>
        </w:rPr>
        <w:t>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Простое осложнённое предложение. Однородные члены предложения, их роль в речи. Особенности интонации пре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дложений с однородными членами. Предложения с однородными членами (без союзов, с одиночным союзом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C30F61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</w:t>
      </w:r>
      <w:r w:rsidRPr="00C30F61">
        <w:rPr>
          <w:rFonts w:ascii="Times New Roman" w:hAnsi="Times New Roman"/>
          <w:color w:val="000000"/>
          <w:sz w:val="28"/>
          <w:lang w:val="ru-RU"/>
        </w:rPr>
        <w:t>ности интонации. Обращение и средства его выражения.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C30F61">
        <w:rPr>
          <w:rFonts w:ascii="Times New Roman" w:hAnsi="Times New Roman"/>
          <w:color w:val="000000"/>
          <w:sz w:val="28"/>
          <w:lang w:val="ru-RU"/>
        </w:rPr>
        <w:t>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Пунктуационное оформлени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е сложных предложений, состоящих из частей, связанных бессоюзной связью и союзами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C30F61">
        <w:rPr>
          <w:rFonts w:ascii="Times New Roman" w:hAnsi="Times New Roman"/>
          <w:color w:val="000000"/>
          <w:sz w:val="28"/>
          <w:lang w:val="ru-RU"/>
        </w:rPr>
        <w:t>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Пунктуация </w:t>
      </w:r>
      <w:r w:rsidRPr="00C30F61">
        <w:rPr>
          <w:rFonts w:ascii="Times New Roman" w:hAnsi="Times New Roman"/>
          <w:color w:val="000000"/>
          <w:sz w:val="28"/>
          <w:lang w:val="ru-RU"/>
        </w:rPr>
        <w:t>как раздел лингвистики.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</w:t>
      </w:r>
      <w:r w:rsidRPr="00C30F61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Описание ка</w:t>
      </w:r>
      <w:r w:rsidRPr="00C30F61">
        <w:rPr>
          <w:rFonts w:ascii="Times New Roman" w:hAnsi="Times New Roman"/>
          <w:color w:val="000000"/>
          <w:sz w:val="28"/>
          <w:lang w:val="ru-RU"/>
        </w:rPr>
        <w:t>к тип речи.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</w:t>
      </w:r>
      <w:r w:rsidRPr="00C30F61">
        <w:rPr>
          <w:rFonts w:ascii="Times New Roman" w:hAnsi="Times New Roman"/>
          <w:color w:val="000000"/>
          <w:sz w:val="28"/>
          <w:lang w:val="ru-RU"/>
        </w:rPr>
        <w:t>сторизмы и архаизмы).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высокая и сниженная лексика.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</w:t>
      </w:r>
      <w:r w:rsidRPr="00C30F61">
        <w:rPr>
          <w:rFonts w:ascii="Times New Roman" w:hAnsi="Times New Roman"/>
          <w:color w:val="000000"/>
          <w:sz w:val="28"/>
          <w:lang w:val="ru-RU"/>
        </w:rPr>
        <w:t>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</w:t>
      </w:r>
      <w:r w:rsidRPr="00C30F61">
        <w:rPr>
          <w:rFonts w:ascii="Times New Roman" w:hAnsi="Times New Roman"/>
          <w:color w:val="000000"/>
          <w:sz w:val="28"/>
          <w:lang w:val="ru-RU"/>
        </w:rPr>
        <w:t>но-суффиксальный, бессуффиксный, сложение, переход из одной части речи в другую).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C30F61">
        <w:rPr>
          <w:rFonts w:ascii="Times New Roman" w:hAnsi="Times New Roman"/>
          <w:color w:val="000000"/>
          <w:sz w:val="28"/>
          <w:lang w:val="ru-RU"/>
        </w:rPr>
        <w:t>- – 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C30F61">
        <w:rPr>
          <w:rFonts w:ascii="Times New Roman" w:hAnsi="Times New Roman"/>
          <w:color w:val="000000"/>
          <w:sz w:val="28"/>
          <w:lang w:val="ru-RU"/>
        </w:rPr>
        <w:t>-.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ударения (в рамках изученного).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C30F61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Имя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 прилагательное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</w:t>
      </w:r>
      <w:r w:rsidRPr="00C30F61">
        <w:rPr>
          <w:rFonts w:ascii="Times New Roman" w:hAnsi="Times New Roman"/>
          <w:color w:val="000000"/>
          <w:sz w:val="28"/>
          <w:lang w:val="ru-RU"/>
        </w:rPr>
        <w:t>ьных.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C30F61">
        <w:rPr>
          <w:rFonts w:ascii="Times New Roman" w:hAnsi="Times New Roman"/>
          <w:color w:val="000000"/>
          <w:sz w:val="28"/>
          <w:lang w:val="ru-RU"/>
        </w:rPr>
        <w:t>- и 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C30F61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Имя чи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слительное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Разряды имён числительных по строению: </w:t>
      </w:r>
      <w:r w:rsidRPr="00C30F61">
        <w:rPr>
          <w:rFonts w:ascii="Times New Roman" w:hAnsi="Times New Roman"/>
          <w:color w:val="000000"/>
          <w:sz w:val="28"/>
          <w:lang w:val="ru-RU"/>
        </w:rPr>
        <w:t>простые, сложные, составные числительные.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Морфологический а</w:t>
      </w:r>
      <w:r w:rsidRPr="00C30F61">
        <w:rPr>
          <w:rFonts w:ascii="Times New Roman" w:hAnsi="Times New Roman"/>
          <w:color w:val="000000"/>
          <w:sz w:val="28"/>
          <w:lang w:val="ru-RU"/>
        </w:rPr>
        <w:t>нализ имён числительных.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</w:t>
      </w:r>
      <w:r w:rsidRPr="00C30F61">
        <w:rPr>
          <w:rFonts w:ascii="Times New Roman" w:hAnsi="Times New Roman"/>
          <w:color w:val="000000"/>
          <w:sz w:val="28"/>
          <w:lang w:val="ru-RU"/>
        </w:rPr>
        <w:t>числительных (в рамках изученного).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</w:t>
      </w:r>
      <w:r w:rsidRPr="00C30F61">
        <w:rPr>
          <w:rFonts w:ascii="Times New Roman" w:hAnsi="Times New Roman"/>
          <w:color w:val="000000"/>
          <w:sz w:val="28"/>
          <w:lang w:val="ru-RU"/>
        </w:rPr>
        <w:t>ные, определительные.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</w:t>
      </w:r>
      <w:r w:rsidRPr="00C30F61">
        <w:rPr>
          <w:rFonts w:ascii="Times New Roman" w:hAnsi="Times New Roman"/>
          <w:color w:val="000000"/>
          <w:sz w:val="28"/>
          <w:lang w:val="ru-RU"/>
        </w:rPr>
        <w:t>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; слитное, раздельное и дефисное написание </w:t>
      </w:r>
      <w:r w:rsidRPr="00C30F61">
        <w:rPr>
          <w:rFonts w:ascii="Times New Roman" w:hAnsi="Times New Roman"/>
          <w:color w:val="000000"/>
          <w:sz w:val="28"/>
          <w:lang w:val="ru-RU"/>
        </w:rPr>
        <w:t>местоимений.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Изъявительное, условное и повелительное </w:t>
      </w:r>
      <w:r w:rsidRPr="00C30F61">
        <w:rPr>
          <w:rFonts w:ascii="Times New Roman" w:hAnsi="Times New Roman"/>
          <w:color w:val="000000"/>
          <w:sz w:val="28"/>
          <w:lang w:val="ru-RU"/>
        </w:rPr>
        <w:t>наклонения глагола.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Язык и р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ечь 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Структура текста. </w:t>
      </w:r>
      <w:r w:rsidRPr="00C30F61">
        <w:rPr>
          <w:rFonts w:ascii="Times New Roman" w:hAnsi="Times New Roman"/>
          <w:color w:val="000000"/>
          <w:sz w:val="28"/>
          <w:lang w:val="ru-RU"/>
        </w:rPr>
        <w:t>Абзац.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</w:t>
      </w:r>
      <w:r w:rsidRPr="00C30F61">
        <w:rPr>
          <w:rFonts w:ascii="Times New Roman" w:hAnsi="Times New Roman"/>
          <w:color w:val="000000"/>
          <w:sz w:val="28"/>
          <w:lang w:val="ru-RU"/>
        </w:rPr>
        <w:t>тические (звукопись), словообразовательные, лексические (обобщение).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</w:t>
      </w:r>
      <w:r w:rsidRPr="00C30F61">
        <w:rPr>
          <w:rFonts w:ascii="Times New Roman" w:hAnsi="Times New Roman"/>
          <w:color w:val="000000"/>
          <w:sz w:val="28"/>
          <w:lang w:val="ru-RU"/>
        </w:rPr>
        <w:t>ств связи предложений в тексте; использование языковых средств выразительности (в рамках изученного).</w:t>
      </w: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</w:t>
      </w:r>
      <w:r w:rsidRPr="00C30F61">
        <w:rPr>
          <w:rFonts w:ascii="Times New Roman" w:hAnsi="Times New Roman"/>
          <w:color w:val="000000"/>
          <w:sz w:val="28"/>
          <w:lang w:val="ru-RU"/>
        </w:rPr>
        <w:t>ально-деловой), язык художественной литературы.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Употребление языковых средств выразительности в текстах </w:t>
      </w:r>
      <w:r w:rsidRPr="00C30F61">
        <w:rPr>
          <w:rFonts w:ascii="Times New Roman" w:hAnsi="Times New Roman"/>
          <w:color w:val="000000"/>
          <w:sz w:val="28"/>
          <w:lang w:val="ru-RU"/>
        </w:rPr>
        <w:t>публицистического стиля.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Причастия как особая форма </w:t>
      </w:r>
      <w:r w:rsidRPr="00C30F61">
        <w:rPr>
          <w:rFonts w:ascii="Times New Roman" w:hAnsi="Times New Roman"/>
          <w:color w:val="000000"/>
          <w:sz w:val="28"/>
          <w:lang w:val="ru-RU"/>
        </w:rPr>
        <w:t>глагола. Признаки глагола и имени прилагательного в причастии. Синтаксические функции причастия, роль в речи.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Полные и краткие формы страдат</w:t>
      </w:r>
      <w:r w:rsidRPr="00C30F61">
        <w:rPr>
          <w:rFonts w:ascii="Times New Roman" w:hAnsi="Times New Roman"/>
          <w:color w:val="000000"/>
          <w:sz w:val="28"/>
          <w:lang w:val="ru-RU"/>
        </w:rPr>
        <w:t>ельных причастий.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C30F61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Морфологи</w:t>
      </w:r>
      <w:r w:rsidRPr="00C30F61">
        <w:rPr>
          <w:rFonts w:ascii="Times New Roman" w:hAnsi="Times New Roman"/>
          <w:color w:val="000000"/>
          <w:sz w:val="28"/>
          <w:lang w:val="ru-RU"/>
        </w:rPr>
        <w:t>ческий анализ причастий.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Д</w:t>
      </w:r>
      <w:r w:rsidRPr="00C30F61">
        <w:rPr>
          <w:rFonts w:ascii="Times New Roman" w:hAnsi="Times New Roman"/>
          <w:color w:val="000000"/>
          <w:sz w:val="28"/>
          <w:lang w:val="ru-RU"/>
        </w:rPr>
        <w:t>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</w:t>
      </w:r>
      <w:r w:rsidRPr="00C30F61">
        <w:rPr>
          <w:rFonts w:ascii="Times New Roman" w:hAnsi="Times New Roman"/>
          <w:color w:val="000000"/>
          <w:sz w:val="28"/>
          <w:lang w:val="ru-RU"/>
        </w:rPr>
        <w:t>дарения в деепричастиях.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</w:t>
      </w:r>
      <w:r w:rsidRPr="00C30F61">
        <w:rPr>
          <w:rFonts w:ascii="Times New Roman" w:hAnsi="Times New Roman"/>
          <w:color w:val="000000"/>
          <w:sz w:val="28"/>
          <w:lang w:val="ru-RU"/>
        </w:rPr>
        <w:t>анализ предложений с деепричастным оборотом (в рамках изученного).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</w:t>
      </w:r>
      <w:r w:rsidRPr="00C30F61">
        <w:rPr>
          <w:rFonts w:ascii="Times New Roman" w:hAnsi="Times New Roman"/>
          <w:color w:val="000000"/>
          <w:sz w:val="28"/>
          <w:lang w:val="ru-RU"/>
        </w:rPr>
        <w:t>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Правописание наречий: слитное, раздельное, дефисное написание; слитно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е и раздельное написание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C30F61">
        <w:rPr>
          <w:rFonts w:ascii="Times New Roman" w:hAnsi="Times New Roman"/>
          <w:color w:val="000000"/>
          <w:sz w:val="28"/>
          <w:lang w:val="ru-RU"/>
        </w:rPr>
        <w:t>(-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C30F61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C30F61">
        <w:rPr>
          <w:rFonts w:ascii="Times New Roman" w:hAnsi="Times New Roman"/>
          <w:color w:val="000000"/>
          <w:sz w:val="28"/>
          <w:lang w:val="ru-RU"/>
        </w:rPr>
        <w:t>,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C30F61">
        <w:rPr>
          <w:rFonts w:ascii="Times New Roman" w:hAnsi="Times New Roman"/>
          <w:color w:val="000000"/>
          <w:sz w:val="28"/>
          <w:lang w:val="ru-RU"/>
        </w:rPr>
        <w:t>,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C30F61">
        <w:rPr>
          <w:rFonts w:ascii="Times New Roman" w:hAnsi="Times New Roman"/>
          <w:color w:val="000000"/>
          <w:sz w:val="28"/>
          <w:lang w:val="ru-RU"/>
        </w:rPr>
        <w:t>,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C30F61">
        <w:rPr>
          <w:rFonts w:ascii="Times New Roman" w:hAnsi="Times New Roman"/>
          <w:color w:val="000000"/>
          <w:sz w:val="28"/>
          <w:lang w:val="ru-RU"/>
        </w:rPr>
        <w:t>,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C30F61">
        <w:rPr>
          <w:rFonts w:ascii="Times New Roman" w:hAnsi="Times New Roman"/>
          <w:color w:val="000000"/>
          <w:sz w:val="28"/>
          <w:lang w:val="ru-RU"/>
        </w:rPr>
        <w:t>,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Орф</w:t>
      </w:r>
      <w:r w:rsidRPr="00C30F61">
        <w:rPr>
          <w:rFonts w:ascii="Times New Roman" w:hAnsi="Times New Roman"/>
          <w:color w:val="000000"/>
          <w:sz w:val="28"/>
          <w:lang w:val="ru-RU"/>
        </w:rPr>
        <w:t>ографический анализ наречий (в рамках изученного).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</w:t>
      </w:r>
      <w:r w:rsidRPr="00C30F61">
        <w:rPr>
          <w:rFonts w:ascii="Times New Roman" w:hAnsi="Times New Roman"/>
          <w:color w:val="000000"/>
          <w:sz w:val="28"/>
          <w:lang w:val="ru-RU"/>
        </w:rPr>
        <w:t>тегории состояния в речи.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Разряды предлогов по происхождению: </w:t>
      </w:r>
      <w:r w:rsidRPr="00C30F61">
        <w:rPr>
          <w:rFonts w:ascii="Times New Roman" w:hAnsi="Times New Roman"/>
          <w:color w:val="000000"/>
          <w:sz w:val="28"/>
          <w:lang w:val="ru-RU"/>
        </w:rPr>
        <w:t>предлоги производные и непроизводные. Разряды предлогов по строению: предлоги простые и составные.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C30F61">
        <w:rPr>
          <w:rFonts w:ascii="Times New Roman" w:hAnsi="Times New Roman"/>
          <w:color w:val="000000"/>
          <w:sz w:val="28"/>
          <w:lang w:val="ru-RU"/>
        </w:rPr>
        <w:t>. Прав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ильное образование предложно-падежных форм с предлогами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C30F61">
        <w:rPr>
          <w:rFonts w:ascii="Times New Roman" w:hAnsi="Times New Roman"/>
          <w:color w:val="000000"/>
          <w:sz w:val="28"/>
          <w:lang w:val="ru-RU"/>
        </w:rPr>
        <w:t>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Союз как служебная часть речи. Союз как средство связи однородных членов предложения и частей сложного </w:t>
      </w:r>
      <w:r w:rsidRPr="00C30F61">
        <w:rPr>
          <w:rFonts w:ascii="Times New Roman" w:hAnsi="Times New Roman"/>
          <w:color w:val="000000"/>
          <w:sz w:val="28"/>
          <w:lang w:val="ru-RU"/>
        </w:rPr>
        <w:t>предложения.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Правописание сою</w:t>
      </w:r>
      <w:r w:rsidRPr="00C30F61">
        <w:rPr>
          <w:rFonts w:ascii="Times New Roman" w:hAnsi="Times New Roman"/>
          <w:color w:val="000000"/>
          <w:sz w:val="28"/>
          <w:lang w:val="ru-RU"/>
        </w:rPr>
        <w:t>зов.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30F61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</w:t>
      </w:r>
      <w:r w:rsidRPr="00C30F61">
        <w:rPr>
          <w:rFonts w:ascii="Times New Roman" w:hAnsi="Times New Roman"/>
          <w:color w:val="000000"/>
          <w:sz w:val="28"/>
          <w:lang w:val="ru-RU"/>
        </w:rPr>
        <w:t>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формообразующие, отрицательные, модальные.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бобщение). Правописание частиц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C30F61">
        <w:rPr>
          <w:rFonts w:ascii="Times New Roman" w:hAnsi="Times New Roman"/>
          <w:color w:val="000000"/>
          <w:sz w:val="28"/>
          <w:lang w:val="ru-RU"/>
        </w:rPr>
        <w:t>, 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C30F61">
        <w:rPr>
          <w:rFonts w:ascii="Times New Roman" w:hAnsi="Times New Roman"/>
          <w:color w:val="000000"/>
          <w:sz w:val="28"/>
          <w:lang w:val="ru-RU"/>
        </w:rPr>
        <w:t>, 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C30F61">
        <w:rPr>
          <w:rFonts w:ascii="Times New Roman" w:hAnsi="Times New Roman"/>
          <w:color w:val="000000"/>
          <w:sz w:val="28"/>
          <w:lang w:val="ru-RU"/>
        </w:rPr>
        <w:t>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</w:t>
      </w:r>
      <w:r w:rsidRPr="00C30F61">
        <w:rPr>
          <w:rFonts w:ascii="Times New Roman" w:hAnsi="Times New Roman"/>
          <w:color w:val="000000"/>
          <w:sz w:val="28"/>
          <w:lang w:val="ru-RU"/>
        </w:rPr>
        <w:t>тикетные междометия); междометия производные и непроизводные.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Использование междометий и звукоподражательных слов в разговорной и художественной речи как средства создания экспрессии. </w:t>
      </w:r>
      <w:r w:rsidRPr="00C30F61">
        <w:rPr>
          <w:rFonts w:ascii="Times New Roman" w:hAnsi="Times New Roman"/>
          <w:color w:val="000000"/>
          <w:sz w:val="28"/>
          <w:lang w:val="ru-RU"/>
        </w:rPr>
        <w:t>Интонационное и пунктуационное выделение междометий и звукоподражательных слов в предложении.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000A07" w:rsidRPr="00C30F61" w:rsidRDefault="00000A07">
      <w:pPr>
        <w:spacing w:after="0"/>
        <w:ind w:left="120"/>
        <w:rPr>
          <w:lang w:val="ru-RU"/>
        </w:rPr>
      </w:pPr>
    </w:p>
    <w:p w:rsidR="00000A07" w:rsidRPr="00C30F61" w:rsidRDefault="00C21526">
      <w:pPr>
        <w:spacing w:after="0"/>
        <w:ind w:left="120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00A07" w:rsidRPr="00C30F61" w:rsidRDefault="00000A07">
      <w:pPr>
        <w:spacing w:after="0"/>
        <w:ind w:left="120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Русский язык в кругу </w:t>
      </w:r>
      <w:r w:rsidRPr="00C30F61">
        <w:rPr>
          <w:rFonts w:ascii="Times New Roman" w:hAnsi="Times New Roman"/>
          <w:color w:val="000000"/>
          <w:sz w:val="28"/>
          <w:lang w:val="ru-RU"/>
        </w:rPr>
        <w:t>других славянских языков.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</w:t>
      </w:r>
      <w:r w:rsidRPr="00C30F61">
        <w:rPr>
          <w:rFonts w:ascii="Times New Roman" w:hAnsi="Times New Roman"/>
          <w:color w:val="000000"/>
          <w:sz w:val="28"/>
          <w:lang w:val="ru-RU"/>
        </w:rPr>
        <w:t>суждение).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</w:t>
      </w:r>
      <w:r w:rsidRPr="00C30F61">
        <w:rPr>
          <w:rFonts w:ascii="Times New Roman" w:hAnsi="Times New Roman"/>
          <w:color w:val="000000"/>
          <w:sz w:val="28"/>
          <w:lang w:val="ru-RU"/>
        </w:rPr>
        <w:t>нности.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</w:t>
      </w:r>
      <w:r w:rsidRPr="00C30F61">
        <w:rPr>
          <w:rFonts w:ascii="Times New Roman" w:hAnsi="Times New Roman"/>
          <w:color w:val="000000"/>
          <w:sz w:val="28"/>
          <w:lang w:val="ru-RU"/>
        </w:rPr>
        <w:t>ональных разновидностей языка в тексте, средства связи предложений в тексте.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Синтаксический анализ </w:t>
      </w:r>
      <w:r w:rsidRPr="00C30F61">
        <w:rPr>
          <w:rFonts w:ascii="Times New Roman" w:hAnsi="Times New Roman"/>
          <w:color w:val="000000"/>
          <w:sz w:val="28"/>
          <w:lang w:val="ru-RU"/>
        </w:rPr>
        <w:t>словосочетаний.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Виды предложений по цели высказывания </w:t>
      </w:r>
      <w:r w:rsidRPr="00C30F61">
        <w:rPr>
          <w:rFonts w:ascii="Times New Roman" w:hAnsi="Times New Roman"/>
          <w:color w:val="000000"/>
          <w:sz w:val="28"/>
          <w:lang w:val="ru-RU"/>
        </w:rPr>
        <w:t>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Средства оформления </w:t>
      </w:r>
      <w:r w:rsidRPr="00C30F61">
        <w:rPr>
          <w:rFonts w:ascii="Times New Roman" w:hAnsi="Times New Roman"/>
          <w:color w:val="000000"/>
          <w:sz w:val="28"/>
          <w:lang w:val="ru-RU"/>
        </w:rPr>
        <w:t>предложения в устной и письменной речи (интонация, логическое ударение, знаки препинания).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Виды предло</w:t>
      </w:r>
      <w:r w:rsidRPr="00C30F61">
        <w:rPr>
          <w:rFonts w:ascii="Times New Roman" w:hAnsi="Times New Roman"/>
          <w:color w:val="000000"/>
          <w:sz w:val="28"/>
          <w:lang w:val="ru-RU"/>
        </w:rPr>
        <w:t>жений по наличию второстепенных членов (распространённые, нераспространённые).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пунктуационные особенности предложений со словами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C30F61">
        <w:rPr>
          <w:rFonts w:ascii="Times New Roman" w:hAnsi="Times New Roman"/>
          <w:color w:val="000000"/>
          <w:sz w:val="28"/>
          <w:lang w:val="ru-RU"/>
        </w:rPr>
        <w:t>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Способы выражения </w:t>
      </w:r>
      <w:r w:rsidRPr="00C30F61">
        <w:rPr>
          <w:rFonts w:ascii="Times New Roman" w:hAnsi="Times New Roman"/>
          <w:color w:val="000000"/>
          <w:sz w:val="28"/>
          <w:lang w:val="ru-RU"/>
        </w:rPr>
        <w:t>подлежащего.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Нормы согласования сказуемого с подлежащим, выраженным словосочетанием, сложносокращёнными словами, слова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ми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C30F61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Приложение как особый вид </w:t>
      </w:r>
      <w:r w:rsidRPr="00C30F61">
        <w:rPr>
          <w:rFonts w:ascii="Times New Roman" w:hAnsi="Times New Roman"/>
          <w:color w:val="000000"/>
          <w:sz w:val="28"/>
          <w:lang w:val="ru-RU"/>
        </w:rPr>
        <w:t>определения.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Односост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авные предложения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</w:t>
      </w:r>
      <w:r w:rsidRPr="00C30F61">
        <w:rPr>
          <w:rFonts w:ascii="Times New Roman" w:hAnsi="Times New Roman"/>
          <w:color w:val="000000"/>
          <w:sz w:val="28"/>
          <w:lang w:val="ru-RU"/>
        </w:rPr>
        <w:t>чные, безличные предложения.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</w:t>
      </w:r>
      <w:r w:rsidRPr="00C30F61">
        <w:rPr>
          <w:rFonts w:ascii="Times New Roman" w:hAnsi="Times New Roman"/>
          <w:color w:val="000000"/>
          <w:sz w:val="28"/>
          <w:lang w:val="ru-RU"/>
        </w:rPr>
        <w:t>дства связи. Союзная и бессоюзная связь однородных членов предложения.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не только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… но и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C30F61">
        <w:rPr>
          <w:rFonts w:ascii="Times New Roman" w:hAnsi="Times New Roman"/>
          <w:color w:val="000000"/>
          <w:sz w:val="28"/>
          <w:lang w:val="ru-RU"/>
        </w:rPr>
        <w:t>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Правила постановки знаков препинания в предложениях с </w:t>
      </w:r>
      <w:r w:rsidRPr="00C30F61">
        <w:rPr>
          <w:rFonts w:ascii="Times New Roman" w:hAnsi="Times New Roman"/>
          <w:color w:val="000000"/>
          <w:sz w:val="28"/>
          <w:lang w:val="ru-RU"/>
        </w:rPr>
        <w:t>обобщающими словами при однородных членах.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30F61">
        <w:rPr>
          <w:rFonts w:ascii="Times New Roman" w:hAnsi="Times New Roman"/>
          <w:color w:val="000000"/>
          <w:sz w:val="28"/>
          <w:lang w:val="ru-RU"/>
        </w:rPr>
        <w:t>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Обособление. Виды обособленных членов предложения (обособленные определения, обособленные </w:t>
      </w:r>
      <w:r w:rsidRPr="00C30F61">
        <w:rPr>
          <w:rFonts w:ascii="Times New Roman" w:hAnsi="Times New Roman"/>
          <w:color w:val="000000"/>
          <w:sz w:val="28"/>
          <w:lang w:val="ru-RU"/>
        </w:rPr>
        <w:t>приложения, обособленные обстоятельства, обособленные дополнения).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</w:t>
      </w:r>
      <w:r w:rsidRPr="00C30F61">
        <w:rPr>
          <w:rFonts w:ascii="Times New Roman" w:hAnsi="Times New Roman"/>
          <w:color w:val="000000"/>
          <w:sz w:val="28"/>
          <w:lang w:val="ru-RU"/>
        </w:rPr>
        <w:t>ространённое и нераспространённое обращение.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</w:t>
      </w:r>
      <w:r w:rsidRPr="00C30F61">
        <w:rPr>
          <w:rFonts w:ascii="Times New Roman" w:hAnsi="Times New Roman"/>
          <w:color w:val="000000"/>
          <w:sz w:val="28"/>
          <w:lang w:val="ru-RU"/>
        </w:rPr>
        <w:t>мыслей).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</w:t>
      </w:r>
      <w:r w:rsidRPr="00C30F61">
        <w:rPr>
          <w:rFonts w:ascii="Times New Roman" w:hAnsi="Times New Roman"/>
          <w:color w:val="000000"/>
          <w:sz w:val="28"/>
          <w:lang w:val="ru-RU"/>
        </w:rPr>
        <w:t>етиями.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000A07" w:rsidRPr="00C30F61" w:rsidRDefault="00C21526">
      <w:pPr>
        <w:spacing w:after="0"/>
        <w:ind w:left="120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00A07" w:rsidRPr="00C30F61" w:rsidRDefault="00000A07">
      <w:pPr>
        <w:spacing w:after="0"/>
        <w:ind w:left="120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</w:t>
      </w:r>
      <w:r w:rsidRPr="00C30F61">
        <w:rPr>
          <w:rFonts w:ascii="Times New Roman" w:hAnsi="Times New Roman"/>
          <w:color w:val="000000"/>
          <w:sz w:val="28"/>
          <w:lang w:val="ru-RU"/>
        </w:rPr>
        <w:t>ации.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</w:t>
      </w:r>
      <w:r w:rsidRPr="00C30F61">
        <w:rPr>
          <w:rFonts w:ascii="Times New Roman" w:hAnsi="Times New Roman"/>
          <w:color w:val="000000"/>
          <w:sz w:val="28"/>
          <w:lang w:val="ru-RU"/>
        </w:rPr>
        <w:t>е, детальное.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</w:t>
      </w:r>
      <w:r w:rsidRPr="00C30F61">
        <w:rPr>
          <w:rFonts w:ascii="Times New Roman" w:hAnsi="Times New Roman"/>
          <w:color w:val="000000"/>
          <w:sz w:val="28"/>
          <w:lang w:val="ru-RU"/>
        </w:rPr>
        <w:t>ии, фотографии, сюжетную картину (в том числе сочинения-миниатюры).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Соблюдение орфоэпических, лексических, грамматических, стилистических норм русского литературного языка; </w:t>
      </w:r>
      <w:r w:rsidRPr="00C30F61">
        <w:rPr>
          <w:rFonts w:ascii="Times New Roman" w:hAnsi="Times New Roman"/>
          <w:color w:val="000000"/>
          <w:sz w:val="28"/>
          <w:lang w:val="ru-RU"/>
        </w:rPr>
        <w:t>орфографических, пунктуационных правил в речевой практике при создании устных и письменных высказываний.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</w:t>
      </w:r>
      <w:r w:rsidRPr="00C30F61">
        <w:rPr>
          <w:rFonts w:ascii="Times New Roman" w:hAnsi="Times New Roman"/>
          <w:color w:val="000000"/>
          <w:sz w:val="28"/>
          <w:lang w:val="ru-RU"/>
        </w:rPr>
        <w:t>е, в том числе сочетание элементов разных функциональных разновидностей языка в художественном произведении.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Информационная п</w:t>
      </w:r>
      <w:r w:rsidRPr="00C30F61">
        <w:rPr>
          <w:rFonts w:ascii="Times New Roman" w:hAnsi="Times New Roman"/>
          <w:color w:val="000000"/>
          <w:sz w:val="28"/>
          <w:lang w:val="ru-RU"/>
        </w:rPr>
        <w:t>ереработка текста.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</w:t>
      </w:r>
      <w:r w:rsidRPr="00C30F61">
        <w:rPr>
          <w:rFonts w:ascii="Times New Roman" w:hAnsi="Times New Roman"/>
          <w:color w:val="000000"/>
          <w:sz w:val="28"/>
          <w:lang w:val="ru-RU"/>
        </w:rPr>
        <w:t>ние, обобщение).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</w:t>
      </w:r>
      <w:r w:rsidRPr="00C30F61">
        <w:rPr>
          <w:rFonts w:ascii="Times New Roman" w:hAnsi="Times New Roman"/>
          <w:color w:val="000000"/>
          <w:sz w:val="28"/>
          <w:lang w:val="ru-RU"/>
        </w:rPr>
        <w:t>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</w:t>
      </w:r>
      <w:r w:rsidRPr="00C30F61">
        <w:rPr>
          <w:rFonts w:ascii="Times New Roman" w:hAnsi="Times New Roman"/>
          <w:color w:val="000000"/>
          <w:sz w:val="28"/>
          <w:lang w:val="ru-RU"/>
        </w:rPr>
        <w:t>ые средства русского языка, их использование в речи (метафора, эпитет, сравнение, гипербола, олицетворение и др.).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См</w:t>
      </w:r>
      <w:r w:rsidRPr="00C30F61">
        <w:rPr>
          <w:rFonts w:ascii="Times New Roman" w:hAnsi="Times New Roman"/>
          <w:color w:val="000000"/>
          <w:sz w:val="28"/>
          <w:lang w:val="ru-RU"/>
        </w:rPr>
        <w:t>ысловое, структурное и интонационное единство частей сложного предложения.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Интонацио</w:t>
      </w:r>
      <w:r w:rsidRPr="00C30F61">
        <w:rPr>
          <w:rFonts w:ascii="Times New Roman" w:hAnsi="Times New Roman"/>
          <w:color w:val="000000"/>
          <w:sz w:val="28"/>
          <w:lang w:val="ru-RU"/>
        </w:rPr>
        <w:t>нные особенности сложносочинённых предложений с разными смысловыми отношениями между частями.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Нормы </w:t>
      </w:r>
      <w:r w:rsidRPr="00C30F61">
        <w:rPr>
          <w:rFonts w:ascii="Times New Roman" w:hAnsi="Times New Roman"/>
          <w:color w:val="000000"/>
          <w:sz w:val="28"/>
          <w:lang w:val="ru-RU"/>
        </w:rPr>
        <w:t>построения сложносочинённого предложения; правила постановки знаков препинания в сложных предложениях.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</w:t>
      </w:r>
      <w:r w:rsidRPr="00C30F61">
        <w:rPr>
          <w:rFonts w:ascii="Times New Roman" w:hAnsi="Times New Roman"/>
          <w:color w:val="000000"/>
          <w:sz w:val="28"/>
          <w:lang w:val="ru-RU"/>
        </w:rPr>
        <w:t>идаточная части предложения.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</w:t>
      </w:r>
      <w:r w:rsidRPr="00C30F61">
        <w:rPr>
          <w:rFonts w:ascii="Times New Roman" w:hAnsi="Times New Roman"/>
          <w:color w:val="000000"/>
          <w:sz w:val="28"/>
          <w:lang w:val="ru-RU"/>
        </w:rPr>
        <w:t>ожения с придаточными образа действия, меры и степени и сравнительными.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ьным, присоединённым к главной части союзом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C30F61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</w:t>
      </w:r>
      <w:r w:rsidRPr="00C30F61">
        <w:rPr>
          <w:rFonts w:ascii="Times New Roman" w:hAnsi="Times New Roman"/>
          <w:color w:val="000000"/>
          <w:sz w:val="28"/>
          <w:lang w:val="ru-RU"/>
        </w:rPr>
        <w:t>ельное подчинение придаточных частей.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Смы</w:t>
      </w:r>
      <w:r w:rsidRPr="00C30F61">
        <w:rPr>
          <w:rFonts w:ascii="Times New Roman" w:hAnsi="Times New Roman"/>
          <w:color w:val="000000"/>
          <w:sz w:val="28"/>
          <w:lang w:val="ru-RU"/>
        </w:rPr>
        <w:t>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Бессоюзные слож</w:t>
      </w:r>
      <w:r w:rsidRPr="00C30F61">
        <w:rPr>
          <w:rFonts w:ascii="Times New Roman" w:hAnsi="Times New Roman"/>
          <w:color w:val="000000"/>
          <w:sz w:val="28"/>
          <w:lang w:val="ru-RU"/>
        </w:rPr>
        <w:t>ные предложения со значением перечисления. Запятая и точка с запятой в бессоюзном сложном предложении.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значением противопоставления, времени, условия и следствия, сравнения. Тире в бессоюзном сложном предложении.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Типы слож</w:t>
      </w:r>
      <w:r w:rsidRPr="00C30F61">
        <w:rPr>
          <w:rFonts w:ascii="Times New Roman" w:hAnsi="Times New Roman"/>
          <w:color w:val="000000"/>
          <w:sz w:val="28"/>
          <w:lang w:val="ru-RU"/>
        </w:rPr>
        <w:t>ных предложений с разными видами связи.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Цитирование.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Способы включения цитат в высказывание.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</w:t>
      </w:r>
      <w:r w:rsidRPr="00C30F61">
        <w:rPr>
          <w:rFonts w:ascii="Times New Roman" w:hAnsi="Times New Roman"/>
          <w:color w:val="000000"/>
          <w:sz w:val="28"/>
          <w:lang w:val="ru-RU"/>
        </w:rPr>
        <w:t>е правописания.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000A07">
      <w:pPr>
        <w:rPr>
          <w:lang w:val="ru-RU"/>
        </w:rPr>
        <w:sectPr w:rsidR="00000A07" w:rsidRPr="00C30F61">
          <w:pgSz w:w="11906" w:h="16383"/>
          <w:pgMar w:top="1134" w:right="850" w:bottom="1134" w:left="1701" w:header="720" w:footer="720" w:gutter="0"/>
          <w:cols w:space="720"/>
        </w:sectPr>
      </w:pP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  <w:bookmarkStart w:id="8" w:name="block-64149278"/>
      <w:bookmarkEnd w:id="7"/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/>
        <w:ind w:left="120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00A07" w:rsidRPr="00C30F61" w:rsidRDefault="00000A07">
      <w:pPr>
        <w:spacing w:after="0"/>
        <w:ind w:left="120"/>
        <w:rPr>
          <w:lang w:val="ru-RU"/>
        </w:rPr>
      </w:pP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</w:t>
      </w:r>
      <w:r w:rsidRPr="00C30F61">
        <w:rPr>
          <w:rFonts w:ascii="Times New Roman" w:hAnsi="Times New Roman"/>
          <w:color w:val="000000"/>
          <w:sz w:val="28"/>
          <w:lang w:val="ru-RU"/>
        </w:rPr>
        <w:t>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 резу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льтате изучения русского языка на уровне основного общего образования у обучающегося будут сформированы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C30F61">
        <w:rPr>
          <w:rFonts w:ascii="Times New Roman" w:hAnsi="Times New Roman"/>
          <w:color w:val="000000"/>
          <w:sz w:val="28"/>
          <w:lang w:val="ru-RU"/>
        </w:rPr>
        <w:t>: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C30F61">
        <w:rPr>
          <w:rFonts w:ascii="Times New Roman" w:hAnsi="Times New Roman"/>
          <w:color w:val="000000"/>
          <w:sz w:val="28"/>
          <w:lang w:val="ru-RU"/>
        </w:rPr>
        <w:t>: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</w:t>
      </w:r>
      <w:r w:rsidRPr="00C30F61">
        <w:rPr>
          <w:rFonts w:ascii="Times New Roman" w:hAnsi="Times New Roman"/>
          <w:color w:val="000000"/>
          <w:sz w:val="28"/>
          <w:lang w:val="ru-RU"/>
        </w:rPr>
        <w:t>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не</w:t>
      </w:r>
      <w:r w:rsidRPr="00C30F61">
        <w:rPr>
          <w:rFonts w:ascii="Times New Roman" w:hAnsi="Times New Roman"/>
          <w:color w:val="000000"/>
          <w:sz w:val="28"/>
          <w:lang w:val="ru-RU"/>
        </w:rPr>
        <w:t>приятие любых форм экстремизма, дискриминации; понимание роли различных социальных институтов в жизни человека;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</w:t>
      </w:r>
      <w:r w:rsidRPr="00C30F61">
        <w:rPr>
          <w:rFonts w:ascii="Times New Roman" w:hAnsi="Times New Roman"/>
          <w:color w:val="000000"/>
          <w:sz w:val="28"/>
          <w:lang w:val="ru-RU"/>
        </w:rPr>
        <w:t>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самоуправлении;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C30F61">
        <w:rPr>
          <w:rFonts w:ascii="Times New Roman" w:hAnsi="Times New Roman"/>
          <w:color w:val="000000"/>
          <w:sz w:val="28"/>
          <w:lang w:val="ru-RU"/>
        </w:rPr>
        <w:t>: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понимание рол</w:t>
      </w:r>
      <w:r w:rsidRPr="00C30F61">
        <w:rPr>
          <w:rFonts w:ascii="Times New Roman" w:hAnsi="Times New Roman"/>
          <w:color w:val="000000"/>
          <w:sz w:val="28"/>
          <w:lang w:val="ru-RU"/>
        </w:rPr>
        <w:t>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ошение к русскому языку, к достижениям своей </w:t>
      </w: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</w:t>
      </w:r>
      <w:r w:rsidRPr="00C30F61">
        <w:rPr>
          <w:rFonts w:ascii="Times New Roman" w:hAnsi="Times New Roman"/>
          <w:color w:val="000000"/>
          <w:sz w:val="28"/>
          <w:lang w:val="ru-RU"/>
        </w:rPr>
        <w:t>природному наследию и памятникам, традициям разных народов, проживающих в родной стране;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C30F61">
        <w:rPr>
          <w:rFonts w:ascii="Times New Roman" w:hAnsi="Times New Roman"/>
          <w:color w:val="000000"/>
          <w:sz w:val="28"/>
          <w:lang w:val="ru-RU"/>
        </w:rPr>
        <w:t>: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поведение, в том числе </w:t>
      </w:r>
      <w:r w:rsidRPr="00C30F61">
        <w:rPr>
          <w:rFonts w:ascii="Times New Roman" w:hAnsi="Times New Roman"/>
          <w:color w:val="000000"/>
          <w:sz w:val="28"/>
          <w:lang w:val="ru-RU"/>
        </w:rPr>
        <w:t>речевое, и поступки,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</w:t>
      </w:r>
      <w:r w:rsidRPr="00C30F61">
        <w:rPr>
          <w:rFonts w:ascii="Times New Roman" w:hAnsi="Times New Roman"/>
          <w:color w:val="000000"/>
          <w:sz w:val="28"/>
          <w:lang w:val="ru-RU"/>
        </w:rPr>
        <w:t>венного пространства;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C30F61">
        <w:rPr>
          <w:rFonts w:ascii="Times New Roman" w:hAnsi="Times New Roman"/>
          <w:color w:val="000000"/>
          <w:sz w:val="28"/>
          <w:lang w:val="ru-RU"/>
        </w:rPr>
        <w:t>: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</w:t>
      </w:r>
      <w:r w:rsidRPr="00C30F61">
        <w:rPr>
          <w:rFonts w:ascii="Times New Roman" w:hAnsi="Times New Roman"/>
          <w:color w:val="000000"/>
          <w:sz w:val="28"/>
          <w:lang w:val="ru-RU"/>
        </w:rPr>
        <w:t>коммуникации и самовыражения;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</w:t>
      </w:r>
      <w:r w:rsidRPr="00C30F61">
        <w:rPr>
          <w:rFonts w:ascii="Times New Roman" w:hAnsi="Times New Roman"/>
          <w:color w:val="000000"/>
          <w:sz w:val="28"/>
          <w:lang w:val="ru-RU"/>
        </w:rPr>
        <w:t>ых видах искусства;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</w:t>
      </w:r>
      <w:r w:rsidRPr="00C30F61">
        <w:rPr>
          <w:rFonts w:ascii="Times New Roman" w:hAnsi="Times New Roman"/>
          <w:color w:val="000000"/>
          <w:sz w:val="28"/>
          <w:lang w:val="ru-RU"/>
        </w:rPr>
        <w:t>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</w:t>
      </w:r>
      <w:r w:rsidRPr="00C30F61">
        <w:rPr>
          <w:rFonts w:ascii="Times New Roman" w:hAnsi="Times New Roman"/>
          <w:color w:val="000000"/>
          <w:sz w:val="28"/>
          <w:lang w:val="ru-RU"/>
        </w:rPr>
        <w:t>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</w:t>
      </w:r>
      <w:r w:rsidRPr="00C30F61">
        <w:rPr>
          <w:rFonts w:ascii="Times New Roman" w:hAnsi="Times New Roman"/>
          <w:color w:val="000000"/>
          <w:sz w:val="28"/>
          <w:lang w:val="ru-RU"/>
        </w:rPr>
        <w:t>ющимся социальным, информационным и природным условиям, в том числе осмысляя собственный опыт и выстраивая дальнейшие цели;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</w:t>
      </w:r>
      <w:r w:rsidRPr="00C30F61">
        <w:rPr>
          <w:rFonts w:ascii="Times New Roman" w:hAnsi="Times New Roman"/>
          <w:color w:val="000000"/>
          <w:sz w:val="28"/>
          <w:lang w:val="ru-RU"/>
        </w:rPr>
        <w:t>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</w:t>
      </w:r>
      <w:r w:rsidRPr="00C30F61">
        <w:rPr>
          <w:rFonts w:ascii="Times New Roman" w:hAnsi="Times New Roman"/>
          <w:color w:val="000000"/>
          <w:sz w:val="28"/>
          <w:lang w:val="ru-RU"/>
        </w:rPr>
        <w:t>овека;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</w:t>
      </w:r>
      <w:r w:rsidRPr="00C30F61">
        <w:rPr>
          <w:rFonts w:ascii="Times New Roman" w:hAnsi="Times New Roman"/>
          <w:color w:val="000000"/>
          <w:sz w:val="28"/>
          <w:lang w:val="ru-RU"/>
        </w:rPr>
        <w:t>льность;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</w:t>
      </w:r>
      <w:r w:rsidRPr="00C30F61">
        <w:rPr>
          <w:rFonts w:ascii="Times New Roman" w:hAnsi="Times New Roman"/>
          <w:color w:val="000000"/>
          <w:sz w:val="28"/>
          <w:lang w:val="ru-RU"/>
        </w:rPr>
        <w:t>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C30F61">
        <w:rPr>
          <w:rFonts w:ascii="Times New Roman" w:hAnsi="Times New Roman"/>
          <w:color w:val="000000"/>
          <w:sz w:val="28"/>
          <w:lang w:val="ru-RU"/>
        </w:rPr>
        <w:t>: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</w:t>
      </w:r>
      <w:r w:rsidRPr="00C30F61">
        <w:rPr>
          <w:rFonts w:ascii="Times New Roman" w:hAnsi="Times New Roman"/>
          <w:color w:val="000000"/>
          <w:sz w:val="28"/>
          <w:lang w:val="ru-RU"/>
        </w:rPr>
        <w:t>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повышение уров</w:t>
      </w:r>
      <w:r w:rsidRPr="00C30F61">
        <w:rPr>
          <w:rFonts w:ascii="Times New Roman" w:hAnsi="Times New Roman"/>
          <w:color w:val="000000"/>
          <w:sz w:val="28"/>
          <w:lang w:val="ru-RU"/>
        </w:rPr>
        <w:t>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</w:t>
      </w:r>
      <w:r w:rsidRPr="00C30F61">
        <w:rPr>
          <w:rFonts w:ascii="Times New Roman" w:hAnsi="Times New Roman"/>
          <w:color w:val="000000"/>
          <w:sz w:val="28"/>
          <w:lang w:val="ru-RU"/>
        </w:rPr>
        <w:t>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ориентац</w:t>
      </w:r>
      <w:r w:rsidRPr="00C30F61">
        <w:rPr>
          <w:rFonts w:ascii="Times New Roman" w:hAnsi="Times New Roman"/>
          <w:color w:val="000000"/>
          <w:sz w:val="28"/>
          <w:lang w:val="ru-RU"/>
        </w:rPr>
        <w:t>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урой, навыками чтения как средства познания мира, овладение основными навыками исследовательской деятельности, установка на </w:t>
      </w: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</w:t>
      </w:r>
      <w:r w:rsidRPr="00C30F61">
        <w:rPr>
          <w:rFonts w:ascii="Times New Roman" w:hAnsi="Times New Roman"/>
          <w:color w:val="000000"/>
          <w:sz w:val="28"/>
          <w:lang w:val="ru-RU"/>
        </w:rPr>
        <w:t>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</w:t>
      </w:r>
      <w:r w:rsidRPr="00C30F61">
        <w:rPr>
          <w:rFonts w:ascii="Times New Roman" w:hAnsi="Times New Roman"/>
          <w:color w:val="000000"/>
          <w:sz w:val="28"/>
          <w:lang w:val="ru-RU"/>
        </w:rPr>
        <w:t>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</w:t>
      </w:r>
      <w:r w:rsidRPr="00C30F61">
        <w:rPr>
          <w:rFonts w:ascii="Times New Roman" w:hAnsi="Times New Roman"/>
          <w:color w:val="000000"/>
          <w:sz w:val="28"/>
          <w:lang w:val="ru-RU"/>
        </w:rPr>
        <w:t>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последствий;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</w:t>
      </w:r>
      <w:r w:rsidRPr="00C30F61">
        <w:rPr>
          <w:rFonts w:ascii="Times New Roman" w:hAnsi="Times New Roman"/>
          <w:color w:val="000000"/>
          <w:sz w:val="28"/>
          <w:lang w:val="ru-RU"/>
        </w:rPr>
        <w:t>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 результате изу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чения русского языка на уровне основного общего образования у обучающегося будут сформированы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C30F61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</w:t>
      </w:r>
      <w:r w:rsidRPr="00C30F61">
        <w:rPr>
          <w:rFonts w:ascii="Times New Roman" w:hAnsi="Times New Roman"/>
          <w:color w:val="000000"/>
          <w:sz w:val="28"/>
          <w:lang w:val="ru-RU"/>
        </w:rPr>
        <w:t>бные действия, совместная деятельность.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C30F61">
        <w:rPr>
          <w:rFonts w:ascii="Times New Roman" w:hAnsi="Times New Roman"/>
          <w:color w:val="000000"/>
          <w:sz w:val="28"/>
          <w:lang w:val="ru-RU"/>
        </w:rPr>
        <w:t>: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</w:t>
      </w:r>
      <w:r w:rsidRPr="00C30F61">
        <w:rPr>
          <w:rFonts w:ascii="Times New Roman" w:hAnsi="Times New Roman"/>
          <w:color w:val="000000"/>
          <w:sz w:val="28"/>
          <w:lang w:val="ru-RU"/>
        </w:rPr>
        <w:t>оцессов;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</w:t>
      </w:r>
      <w:r w:rsidRPr="00C30F61">
        <w:rPr>
          <w:rFonts w:ascii="Times New Roman" w:hAnsi="Times New Roman"/>
          <w:color w:val="000000"/>
          <w:sz w:val="28"/>
          <w:lang w:val="ru-RU"/>
        </w:rPr>
        <w:t>рассматриваемых фактах, данных и наблюдениях, предлагать критерии для выявления закономерностей и противоречий;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</w:t>
      </w:r>
      <w:r w:rsidRPr="00C30F61">
        <w:rPr>
          <w:rFonts w:ascii="Times New Roman" w:hAnsi="Times New Roman"/>
          <w:color w:val="000000"/>
          <w:sz w:val="28"/>
          <w:lang w:val="ru-RU"/>
        </w:rPr>
        <w:t>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</w:t>
      </w:r>
      <w:r w:rsidRPr="00C30F61">
        <w:rPr>
          <w:rFonts w:ascii="Times New Roman" w:hAnsi="Times New Roman"/>
          <w:color w:val="000000"/>
          <w:sz w:val="28"/>
          <w:lang w:val="ru-RU"/>
        </w:rPr>
        <w:t>ицами языка, сравнивая варианты решения и выбирая оптимальный вариант с учётом самостоятельно выделенных критериев.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C30F61">
        <w:rPr>
          <w:rFonts w:ascii="Times New Roman" w:hAnsi="Times New Roman"/>
          <w:color w:val="000000"/>
          <w:sz w:val="28"/>
          <w:lang w:val="ru-RU"/>
        </w:rPr>
        <w:t>: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испо</w:t>
      </w:r>
      <w:r w:rsidRPr="00C30F61">
        <w:rPr>
          <w:rFonts w:ascii="Times New Roman" w:hAnsi="Times New Roman"/>
          <w:color w:val="000000"/>
          <w:sz w:val="28"/>
          <w:lang w:val="ru-RU"/>
        </w:rPr>
        <w:t>льзовать вопросы как исследовательский инструмент познания в языковом образовании;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формировать гипотезу об </w:t>
      </w:r>
      <w:r w:rsidRPr="00C30F61">
        <w:rPr>
          <w:rFonts w:ascii="Times New Roman" w:hAnsi="Times New Roman"/>
          <w:color w:val="000000"/>
          <w:sz w:val="28"/>
          <w:lang w:val="ru-RU"/>
        </w:rPr>
        <w:t>истинности собственных суждений и суждений других, аргументировать свою позицию, мнение;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проводить по самостоятельно составленному плану небольшое исследование по установлению </w:t>
      </w:r>
      <w:r w:rsidRPr="00C30F61">
        <w:rPr>
          <w:rFonts w:ascii="Times New Roman" w:hAnsi="Times New Roman"/>
          <w:color w:val="000000"/>
          <w:sz w:val="28"/>
          <w:lang w:val="ru-RU"/>
        </w:rPr>
        <w:t>особенностей языковых единиц, процессов, причинно-следственных связей и зависимостей объектов между собой;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</w:t>
      </w:r>
      <w:r w:rsidRPr="00C30F61">
        <w:rPr>
          <w:rFonts w:ascii="Times New Roman" w:hAnsi="Times New Roman"/>
          <w:color w:val="000000"/>
          <w:sz w:val="28"/>
          <w:lang w:val="ru-RU"/>
        </w:rPr>
        <w:t>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</w:t>
      </w:r>
      <w:r w:rsidRPr="00C30F61">
        <w:rPr>
          <w:rFonts w:ascii="Times New Roman" w:hAnsi="Times New Roman"/>
          <w:color w:val="000000"/>
          <w:sz w:val="28"/>
          <w:lang w:val="ru-RU"/>
        </w:rPr>
        <w:t>уациях, а также выдвигать предположения об их развитии в новых условиях и контекстах.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C30F61">
        <w:rPr>
          <w:rFonts w:ascii="Times New Roman" w:hAnsi="Times New Roman"/>
          <w:color w:val="000000"/>
          <w:sz w:val="28"/>
          <w:lang w:val="ru-RU"/>
        </w:rPr>
        <w:t>: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и запросы при поиске и отборе информации с учётом предложенной учебной задачи и заданных критериев;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использовать различные виды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</w:t>
      </w:r>
      <w:r w:rsidRPr="00C30F61">
        <w:rPr>
          <w:rFonts w:ascii="Times New Roman" w:hAnsi="Times New Roman"/>
          <w:color w:val="000000"/>
          <w:sz w:val="28"/>
          <w:lang w:val="ru-RU"/>
        </w:rPr>
        <w:t>рмации из одного или нескольких источников с учётом поставленных целей;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</w:t>
      </w:r>
      <w:r w:rsidRPr="00C30F61">
        <w:rPr>
          <w:rFonts w:ascii="Times New Roman" w:hAnsi="Times New Roman"/>
          <w:color w:val="000000"/>
          <w:sz w:val="28"/>
          <w:lang w:val="ru-RU"/>
        </w:rPr>
        <w:t>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или сформулированным самостоятельно;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C30F61">
        <w:rPr>
          <w:rFonts w:ascii="Times New Roman" w:hAnsi="Times New Roman"/>
          <w:color w:val="000000"/>
          <w:sz w:val="28"/>
          <w:lang w:val="ru-RU"/>
        </w:rPr>
        <w:t>: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знать и ра</w:t>
      </w:r>
      <w:r w:rsidRPr="00C30F61">
        <w:rPr>
          <w:rFonts w:ascii="Times New Roman" w:hAnsi="Times New Roman"/>
          <w:color w:val="000000"/>
          <w:sz w:val="28"/>
          <w:lang w:val="ru-RU"/>
        </w:rPr>
        <w:t>спознавать предпосылки конфликтных ситуаций и смягчать конфликты, вести переговоры;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существу обсуждаемой темы и высказывать идеи, нацеленные на решение задачи и поддержание благожелательности общения;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публично представлять результ</w:t>
      </w:r>
      <w:r w:rsidRPr="00C30F61">
        <w:rPr>
          <w:rFonts w:ascii="Times New Roman" w:hAnsi="Times New Roman"/>
          <w:color w:val="000000"/>
          <w:sz w:val="28"/>
          <w:lang w:val="ru-RU"/>
        </w:rPr>
        <w:t>аты проведённого языкового анализа, выполненного лингвистического эксперимента, исследования, проекта;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</w:t>
      </w:r>
      <w:r w:rsidRPr="00C30F61">
        <w:rPr>
          <w:rFonts w:ascii="Times New Roman" w:hAnsi="Times New Roman"/>
          <w:color w:val="000000"/>
          <w:sz w:val="28"/>
          <w:lang w:val="ru-RU"/>
        </w:rPr>
        <w:t>ы с использованием иллюстративного материала.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C30F61">
        <w:rPr>
          <w:rFonts w:ascii="Times New Roman" w:hAnsi="Times New Roman"/>
          <w:color w:val="000000"/>
          <w:sz w:val="28"/>
          <w:lang w:val="ru-RU"/>
        </w:rPr>
        <w:t>: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ориентироваться в различн</w:t>
      </w:r>
      <w:r w:rsidRPr="00C30F61">
        <w:rPr>
          <w:rFonts w:ascii="Times New Roman" w:hAnsi="Times New Roman"/>
          <w:color w:val="000000"/>
          <w:sz w:val="28"/>
          <w:lang w:val="ru-RU"/>
        </w:rPr>
        <w:t>ых подходах к принятию решений (индивидуальное, принятие решения в группе, принятие решения группой);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</w:t>
      </w:r>
      <w:r w:rsidRPr="00C30F61">
        <w:rPr>
          <w:rFonts w:ascii="Times New Roman" w:hAnsi="Times New Roman"/>
          <w:color w:val="000000"/>
          <w:sz w:val="28"/>
          <w:lang w:val="ru-RU"/>
        </w:rPr>
        <w:t>ностей, аргументировать предлагаемые варианты решений;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умения самоко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нтроля, эмоционального интеллекта как части регулятивных универсальных учебных действий</w:t>
      </w:r>
      <w:r w:rsidRPr="00C30F61">
        <w:rPr>
          <w:rFonts w:ascii="Times New Roman" w:hAnsi="Times New Roman"/>
          <w:color w:val="000000"/>
          <w:sz w:val="28"/>
          <w:lang w:val="ru-RU"/>
        </w:rPr>
        <w:t>: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пре</w:t>
      </w:r>
      <w:r w:rsidRPr="00C30F61">
        <w:rPr>
          <w:rFonts w:ascii="Times New Roman" w:hAnsi="Times New Roman"/>
          <w:color w:val="000000"/>
          <w:sz w:val="28"/>
          <w:lang w:val="ru-RU"/>
        </w:rPr>
        <w:t>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объяснять причины достижения (недостижения) результата деятельности; понимать причины коммуникативных неудач и уметь предупреждать </w:t>
      </w:r>
      <w:r w:rsidRPr="00C30F61">
        <w:rPr>
          <w:rFonts w:ascii="Times New Roman" w:hAnsi="Times New Roman"/>
          <w:color w:val="000000"/>
          <w:sz w:val="28"/>
          <w:lang w:val="ru-RU"/>
        </w:rPr>
        <w:t>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>выявлять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C30F61">
        <w:rPr>
          <w:rFonts w:ascii="Times New Roman" w:hAnsi="Times New Roman"/>
          <w:color w:val="000000"/>
          <w:sz w:val="28"/>
          <w:lang w:val="ru-RU"/>
        </w:rPr>
        <w:t>: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</w:t>
      </w:r>
      <w:r w:rsidRPr="00C30F61">
        <w:rPr>
          <w:rFonts w:ascii="Times New Roman" w:hAnsi="Times New Roman"/>
          <w:color w:val="000000"/>
          <w:sz w:val="28"/>
          <w:lang w:val="ru-RU"/>
        </w:rPr>
        <w:t>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</w:t>
      </w:r>
      <w:r w:rsidRPr="00C30F61">
        <w:rPr>
          <w:rFonts w:ascii="Times New Roman" w:hAnsi="Times New Roman"/>
          <w:color w:val="000000"/>
          <w:sz w:val="28"/>
          <w:lang w:val="ru-RU"/>
        </w:rPr>
        <w:t>, обсуждать процесс и результат совместной работы;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</w:t>
      </w:r>
      <w:r w:rsidRPr="00C30F61">
        <w:rPr>
          <w:rFonts w:ascii="Times New Roman" w:hAnsi="Times New Roman"/>
          <w:color w:val="000000"/>
          <w:sz w:val="28"/>
          <w:lang w:val="ru-RU"/>
        </w:rPr>
        <w:t>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выполнять свою часть работы, достигать качественный результат по своему </w:t>
      </w:r>
      <w:r w:rsidRPr="00C30F61">
        <w:rPr>
          <w:rFonts w:ascii="Times New Roman" w:hAnsi="Times New Roman"/>
          <w:color w:val="000000"/>
          <w:sz w:val="28"/>
          <w:lang w:val="ru-RU"/>
        </w:rPr>
        <w:t>направлению и координировать свои действия с действиями других членов команды;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</w:t>
      </w:r>
      <w:r w:rsidRPr="00C30F61">
        <w:rPr>
          <w:rFonts w:ascii="Times New Roman" w:hAnsi="Times New Roman"/>
          <w:color w:val="000000"/>
          <w:sz w:val="28"/>
          <w:lang w:val="ru-RU"/>
        </w:rPr>
        <w:t>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/>
        <w:ind w:left="120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00A07" w:rsidRPr="00C30F61" w:rsidRDefault="00000A07">
      <w:pPr>
        <w:spacing w:after="0"/>
        <w:ind w:left="120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примеры, свидетельствующие об этом.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</w:t>
      </w:r>
      <w:r w:rsidRPr="00C30F61">
        <w:rPr>
          <w:rFonts w:ascii="Times New Roman" w:hAnsi="Times New Roman"/>
          <w:color w:val="000000"/>
          <w:sz w:val="28"/>
          <w:lang w:val="ru-RU"/>
        </w:rPr>
        <w:t>ть особенности видов речевой деятельности при решении практико-ориентированных учебных задач и в повседневной жизни.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</w:t>
      </w:r>
      <w:r w:rsidRPr="00C30F61">
        <w:rPr>
          <w:rFonts w:ascii="Times New Roman" w:hAnsi="Times New Roman"/>
          <w:color w:val="000000"/>
          <w:sz w:val="28"/>
          <w:lang w:val="ru-RU"/>
        </w:rPr>
        <w:t>венной и научно-популярной литературы.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</w:t>
      </w:r>
      <w:r w:rsidRPr="00C30F61">
        <w:rPr>
          <w:rFonts w:ascii="Times New Roman" w:hAnsi="Times New Roman"/>
          <w:color w:val="000000"/>
          <w:sz w:val="28"/>
          <w:lang w:val="ru-RU"/>
        </w:rPr>
        <w:t>тальным – научно-учебных и художественных текстов различных функционально-смысловых типов речи.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</w:t>
      </w:r>
      <w:r w:rsidRPr="00C30F61">
        <w:rPr>
          <w:rFonts w:ascii="Times New Roman" w:hAnsi="Times New Roman"/>
          <w:color w:val="000000"/>
          <w:sz w:val="28"/>
          <w:lang w:val="ru-RU"/>
        </w:rPr>
        <w:t>00 слов.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</w:t>
      </w:r>
      <w:r w:rsidRPr="00C30F61">
        <w:rPr>
          <w:rFonts w:ascii="Times New Roman" w:hAnsi="Times New Roman"/>
          <w:color w:val="000000"/>
          <w:sz w:val="28"/>
          <w:lang w:val="ru-RU"/>
        </w:rPr>
        <w:t>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Осуществлять выб</w:t>
      </w:r>
      <w:r w:rsidRPr="00C30F61">
        <w:rPr>
          <w:rFonts w:ascii="Times New Roman" w:hAnsi="Times New Roman"/>
          <w:color w:val="000000"/>
          <w:sz w:val="28"/>
          <w:lang w:val="ru-RU"/>
        </w:rPr>
        <w:t>ор языковых средств для создания высказывания в соответствии с целью, темой и коммуникативным замыслом.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</w:t>
      </w:r>
      <w:r w:rsidRPr="00C30F61">
        <w:rPr>
          <w:rFonts w:ascii="Times New Roman" w:hAnsi="Times New Roman"/>
          <w:color w:val="000000"/>
          <w:sz w:val="28"/>
          <w:lang w:val="ru-RU"/>
        </w:rPr>
        <w:t>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</w:t>
      </w:r>
      <w:r w:rsidRPr="00C30F61">
        <w:rPr>
          <w:rFonts w:ascii="Times New Roman" w:hAnsi="Times New Roman"/>
          <w:color w:val="000000"/>
          <w:sz w:val="28"/>
          <w:lang w:val="ru-RU"/>
        </w:rPr>
        <w:t>иями); уметь пользоваться разными видами лексических словарей; соблюдать в устной речи и на письме правила речевого этикета.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</w:t>
      </w:r>
      <w:r w:rsidRPr="00C30F61">
        <w:rPr>
          <w:rFonts w:ascii="Times New Roman" w:hAnsi="Times New Roman"/>
          <w:color w:val="000000"/>
          <w:sz w:val="28"/>
          <w:lang w:val="ru-RU"/>
        </w:rPr>
        <w:t>нностей, определять количество микротем и абзацев.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</w:t>
      </w:r>
      <w:r w:rsidRPr="00C30F61">
        <w:rPr>
          <w:rFonts w:ascii="Times New Roman" w:hAnsi="Times New Roman"/>
          <w:color w:val="000000"/>
          <w:sz w:val="28"/>
          <w:lang w:val="ru-RU"/>
        </w:rPr>
        <w:t>принадлежности к функционально-смысловому типу речи.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Применять знание осно</w:t>
      </w:r>
      <w:r w:rsidRPr="00C30F61">
        <w:rPr>
          <w:rFonts w:ascii="Times New Roman" w:hAnsi="Times New Roman"/>
          <w:color w:val="000000"/>
          <w:sz w:val="28"/>
          <w:lang w:val="ru-RU"/>
        </w:rPr>
        <w:t>вных признаков текста (повествование) в практике его создания.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</w:t>
      </w:r>
      <w:r w:rsidRPr="00C30F61">
        <w:rPr>
          <w:rFonts w:ascii="Times New Roman" w:hAnsi="Times New Roman"/>
          <w:color w:val="000000"/>
          <w:sz w:val="28"/>
          <w:lang w:val="ru-RU"/>
        </w:rPr>
        <w:t>объёмом не менее 70 слов).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</w:t>
      </w:r>
      <w:r w:rsidRPr="00C30F61">
        <w:rPr>
          <w:rFonts w:ascii="Times New Roman" w:hAnsi="Times New Roman"/>
          <w:color w:val="000000"/>
          <w:sz w:val="28"/>
          <w:lang w:val="ru-RU"/>
        </w:rPr>
        <w:t>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том числе из лингвистических словарей и справочной литературы, и использовать её в учебной деятельности.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Редактировать собственные/созданные другими обучающимися тексты с целью совершенствования </w:t>
      </w:r>
      <w:r w:rsidRPr="00C30F61">
        <w:rPr>
          <w:rFonts w:ascii="Times New Roman" w:hAnsi="Times New Roman"/>
          <w:color w:val="000000"/>
          <w:sz w:val="28"/>
          <w:lang w:val="ru-RU"/>
        </w:rPr>
        <w:t>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</w:t>
      </w:r>
      <w:r w:rsidRPr="00C30F61">
        <w:rPr>
          <w:rFonts w:ascii="Times New Roman" w:hAnsi="Times New Roman"/>
          <w:color w:val="000000"/>
          <w:sz w:val="28"/>
          <w:lang w:val="ru-RU"/>
        </w:rPr>
        <w:t>жественной литературы.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</w:t>
      </w:r>
      <w:r w:rsidRPr="00C30F61">
        <w:rPr>
          <w:rFonts w:ascii="Times New Roman" w:hAnsi="Times New Roman"/>
          <w:color w:val="000000"/>
          <w:sz w:val="28"/>
          <w:lang w:val="ru-RU"/>
        </w:rPr>
        <w:t>ктике произношения и правописания слов.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C30F61">
        <w:rPr>
          <w:rFonts w:ascii="Times New Roman" w:hAnsi="Times New Roman"/>
          <w:color w:val="000000"/>
          <w:sz w:val="28"/>
          <w:lang w:val="ru-RU"/>
        </w:rPr>
        <w:t>).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</w:t>
      </w:r>
      <w:r w:rsidRPr="00C30F61">
        <w:rPr>
          <w:rFonts w:ascii="Times New Roman" w:hAnsi="Times New Roman"/>
          <w:color w:val="000000"/>
          <w:sz w:val="28"/>
          <w:lang w:val="ru-RU"/>
        </w:rPr>
        <w:t>ение значения слова по контексту, с помощью толкового словаря).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Распознавать синонимы, антонимы, омонимы; различать многозначные слова и омонимы; уметь правильно </w:t>
      </w:r>
      <w:r w:rsidRPr="00C30F61">
        <w:rPr>
          <w:rFonts w:ascii="Times New Roman" w:hAnsi="Times New Roman"/>
          <w:color w:val="000000"/>
          <w:sz w:val="28"/>
          <w:lang w:val="ru-RU"/>
        </w:rPr>
        <w:t>употреблять слова-паронимы.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</w:t>
      </w:r>
      <w:r w:rsidRPr="00C30F61">
        <w:rPr>
          <w:rFonts w:ascii="Times New Roman" w:hAnsi="Times New Roman"/>
          <w:color w:val="000000"/>
          <w:sz w:val="28"/>
          <w:lang w:val="ru-RU"/>
        </w:rPr>
        <w:t>, паронимов).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</w:t>
      </w:r>
      <w:r w:rsidRPr="00C30F61">
        <w:rPr>
          <w:rFonts w:ascii="Times New Roman" w:hAnsi="Times New Roman"/>
          <w:color w:val="000000"/>
          <w:sz w:val="28"/>
          <w:lang w:val="ru-RU"/>
        </w:rPr>
        <w:t>е гласных с нулём звука).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>п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C30F61">
        <w:rPr>
          <w:rFonts w:ascii="Times New Roman" w:hAnsi="Times New Roman"/>
          <w:color w:val="000000"/>
          <w:sz w:val="28"/>
          <w:lang w:val="ru-RU"/>
        </w:rPr>
        <w:t>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</w:t>
      </w:r>
      <w:r w:rsidRPr="00C30F61">
        <w:rPr>
          <w:rFonts w:ascii="Times New Roman" w:hAnsi="Times New Roman"/>
          <w:color w:val="000000"/>
          <w:sz w:val="28"/>
          <w:lang w:val="ru-RU"/>
        </w:rPr>
        <w:t>амках изученного).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</w:t>
      </w:r>
      <w:r w:rsidRPr="00C30F61">
        <w:rPr>
          <w:rFonts w:ascii="Times New Roman" w:hAnsi="Times New Roman"/>
          <w:color w:val="000000"/>
          <w:sz w:val="28"/>
          <w:lang w:val="ru-RU"/>
        </w:rPr>
        <w:t>усском языке для решения практико-ориентированных учебных задач.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Прово</w:t>
      </w:r>
      <w:r w:rsidRPr="00C30F61">
        <w:rPr>
          <w:rFonts w:ascii="Times New Roman" w:hAnsi="Times New Roman"/>
          <w:color w:val="000000"/>
          <w:sz w:val="28"/>
          <w:lang w:val="ru-RU"/>
        </w:rPr>
        <w:t>дить орфографический анализ имён существительных, имён прилагательных, глаголов (в рамках изученного).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</w:t>
      </w:r>
      <w:r w:rsidRPr="00C30F61">
        <w:rPr>
          <w:rFonts w:ascii="Times New Roman" w:hAnsi="Times New Roman"/>
          <w:color w:val="000000"/>
          <w:sz w:val="28"/>
          <w:lang w:val="ru-RU"/>
        </w:rPr>
        <w:t>е значение, морфологические признаки и синтаксические функции имени существительного; объяснять его роль в речи.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</w:t>
      </w:r>
      <w:r w:rsidRPr="00C30F61">
        <w:rPr>
          <w:rFonts w:ascii="Times New Roman" w:hAnsi="Times New Roman"/>
          <w:color w:val="000000"/>
          <w:sz w:val="28"/>
          <w:lang w:val="ru-RU"/>
        </w:rPr>
        <w:t>оняемые имена существительные.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C30F61">
        <w:rPr>
          <w:rFonts w:ascii="Times New Roman" w:hAnsi="Times New Roman"/>
          <w:color w:val="000000"/>
          <w:sz w:val="28"/>
          <w:lang w:val="ru-RU"/>
        </w:rPr>
        <w:t>//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 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C30F61">
        <w:rPr>
          <w:rFonts w:ascii="Times New Roman" w:hAnsi="Times New Roman"/>
          <w:color w:val="000000"/>
          <w:sz w:val="28"/>
          <w:lang w:val="ru-RU"/>
        </w:rPr>
        <w:t>–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C30F61">
        <w:rPr>
          <w:rFonts w:ascii="Times New Roman" w:hAnsi="Times New Roman"/>
          <w:color w:val="000000"/>
          <w:sz w:val="28"/>
          <w:lang w:val="ru-RU"/>
        </w:rPr>
        <w:t>–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C30F61">
        <w:rPr>
          <w:rFonts w:ascii="Times New Roman" w:hAnsi="Times New Roman"/>
          <w:color w:val="000000"/>
          <w:sz w:val="28"/>
          <w:lang w:val="ru-RU"/>
        </w:rPr>
        <w:t>–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C30F61">
        <w:rPr>
          <w:rFonts w:ascii="Times New Roman" w:hAnsi="Times New Roman"/>
          <w:color w:val="000000"/>
          <w:sz w:val="28"/>
          <w:lang w:val="ru-RU"/>
        </w:rPr>
        <w:t>–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C30F61">
        <w:rPr>
          <w:rFonts w:ascii="Times New Roman" w:hAnsi="Times New Roman"/>
          <w:color w:val="000000"/>
          <w:sz w:val="28"/>
          <w:lang w:val="ru-RU"/>
        </w:rPr>
        <w:t>–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C30F61">
        <w:rPr>
          <w:rFonts w:ascii="Times New Roman" w:hAnsi="Times New Roman"/>
          <w:color w:val="000000"/>
          <w:sz w:val="28"/>
          <w:lang w:val="ru-RU"/>
        </w:rPr>
        <w:t>–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C30F61">
        <w:rPr>
          <w:rFonts w:ascii="Times New Roman" w:hAnsi="Times New Roman"/>
          <w:color w:val="000000"/>
          <w:sz w:val="28"/>
          <w:lang w:val="ru-RU"/>
        </w:rPr>
        <w:t>–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Имя прилагат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ельное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</w:t>
      </w:r>
      <w:r w:rsidRPr="00C30F61">
        <w:rPr>
          <w:rFonts w:ascii="Times New Roman" w:hAnsi="Times New Roman"/>
          <w:color w:val="000000"/>
          <w:sz w:val="28"/>
          <w:lang w:val="ru-RU"/>
        </w:rPr>
        <w:t>гательных (в рамках изученного).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в суффикса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х и окончаниях; кратких форм имён прилагательных с основой на шипящие; правила слитного и раздельного написания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</w:t>
      </w:r>
      <w:r w:rsidRPr="00C30F61">
        <w:rPr>
          <w:rFonts w:ascii="Times New Roman" w:hAnsi="Times New Roman"/>
          <w:color w:val="000000"/>
          <w:sz w:val="28"/>
          <w:lang w:val="ru-RU"/>
        </w:rPr>
        <w:t>нять его роль в словосочетании и предложении, а также в речи.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Называть грамматические свойства инфинитива (неопределённой формы) глагола, выделять его основу; выделять основу </w:t>
      </w:r>
      <w:r w:rsidRPr="00C30F61">
        <w:rPr>
          <w:rFonts w:ascii="Times New Roman" w:hAnsi="Times New Roman"/>
          <w:color w:val="000000"/>
          <w:sz w:val="28"/>
          <w:lang w:val="ru-RU"/>
        </w:rPr>
        <w:t>настоящего (будущего простого) времени глагола.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</w:t>
      </w:r>
      <w:r w:rsidRPr="00C30F61">
        <w:rPr>
          <w:rFonts w:ascii="Times New Roman" w:hAnsi="Times New Roman"/>
          <w:color w:val="000000"/>
          <w:sz w:val="28"/>
          <w:lang w:val="ru-RU"/>
        </w:rPr>
        <w:t>х (в рамках изученного).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C30F61">
        <w:rPr>
          <w:rFonts w:ascii="Times New Roman" w:hAnsi="Times New Roman"/>
          <w:color w:val="000000"/>
          <w:sz w:val="28"/>
          <w:lang w:val="ru-RU"/>
        </w:rPr>
        <w:t>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C30F61">
        <w:rPr>
          <w:rFonts w:ascii="Times New Roman" w:hAnsi="Times New Roman"/>
          <w:color w:val="000000"/>
          <w:sz w:val="28"/>
          <w:lang w:val="ru-RU"/>
        </w:rPr>
        <w:t>– 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Распознавать единицы синтаксиса (словосочетание и </w:t>
      </w:r>
      <w:r w:rsidRPr="00C30F61">
        <w:rPr>
          <w:rFonts w:ascii="Times New Roman" w:hAnsi="Times New Roman"/>
          <w:color w:val="000000"/>
          <w:sz w:val="28"/>
          <w:lang w:val="ru-RU"/>
        </w:rPr>
        <w:t>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</w:t>
      </w:r>
      <w:r w:rsidRPr="00C30F61">
        <w:rPr>
          <w:rFonts w:ascii="Times New Roman" w:hAnsi="Times New Roman"/>
          <w:color w:val="000000"/>
          <w:sz w:val="28"/>
          <w:lang w:val="ru-RU"/>
        </w:rPr>
        <w:t>а различных видов и в речевой практике.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</w:t>
      </w:r>
      <w:r w:rsidRPr="00C30F61">
        <w:rPr>
          <w:rFonts w:ascii="Times New Roman" w:hAnsi="Times New Roman"/>
          <w:color w:val="000000"/>
          <w:sz w:val="28"/>
          <w:lang w:val="ru-RU"/>
        </w:rPr>
        <w:t>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</w:t>
      </w:r>
      <w:r w:rsidRPr="00C30F61">
        <w:rPr>
          <w:rFonts w:ascii="Times New Roman" w:hAnsi="Times New Roman"/>
          <w:color w:val="000000"/>
          <w:sz w:val="28"/>
          <w:lang w:val="ru-RU"/>
        </w:rPr>
        <w:t>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</w:t>
      </w:r>
      <w:r w:rsidRPr="00C30F61">
        <w:rPr>
          <w:rFonts w:ascii="Times New Roman" w:hAnsi="Times New Roman"/>
          <w:color w:val="000000"/>
          <w:sz w:val="28"/>
          <w:lang w:val="ru-RU"/>
        </w:rPr>
        <w:t>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</w:t>
      </w:r>
      <w:r w:rsidRPr="00C30F61">
        <w:rPr>
          <w:rFonts w:ascii="Times New Roman" w:hAnsi="Times New Roman"/>
          <w:color w:val="000000"/>
          <w:sz w:val="28"/>
          <w:lang w:val="ru-RU"/>
        </w:rPr>
        <w:t>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Соблюдать на письме пунктуационные правила при постановке тире между подлежащим и сказуемым, выборе зна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ков препинания в предложениях с однородными членами, связанными бессоюзной связью, одиночным союзом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C30F61">
        <w:rPr>
          <w:rFonts w:ascii="Times New Roman" w:hAnsi="Times New Roman"/>
          <w:color w:val="000000"/>
          <w:sz w:val="28"/>
          <w:lang w:val="ru-RU"/>
        </w:rPr>
        <w:t>); с обобщающим словом при однородных членах; с обращением; в предложениях с прямой речь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ю; в сложных предложениях, состоящих из частей, связанных бессоюзной связью и союзами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C30F61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000A07" w:rsidRPr="00C30F61" w:rsidRDefault="00C21526">
      <w:pPr>
        <w:spacing w:after="0"/>
        <w:ind w:left="120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00A07" w:rsidRPr="00C30F61" w:rsidRDefault="00000A07">
      <w:pPr>
        <w:spacing w:after="0"/>
        <w:ind w:left="120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</w:t>
      </w:r>
      <w:r w:rsidRPr="00C30F61">
        <w:rPr>
          <w:rFonts w:ascii="Times New Roman" w:hAnsi="Times New Roman"/>
          <w:color w:val="000000"/>
          <w:sz w:val="28"/>
          <w:lang w:val="ru-RU"/>
        </w:rPr>
        <w:t>го).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</w:t>
      </w:r>
      <w:r w:rsidRPr="00C30F61">
        <w:rPr>
          <w:rFonts w:ascii="Times New Roman" w:hAnsi="Times New Roman"/>
          <w:color w:val="000000"/>
          <w:sz w:val="28"/>
          <w:lang w:val="ru-RU"/>
        </w:rPr>
        <w:t>исание, монолог-повествование, монолог-рассуждение); выступать с сообщением на лингвистическую тему.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</w:t>
      </w:r>
      <w:r w:rsidRPr="00C30F61">
        <w:rPr>
          <w:rFonts w:ascii="Times New Roman" w:hAnsi="Times New Roman"/>
          <w:color w:val="000000"/>
          <w:sz w:val="28"/>
          <w:lang w:val="ru-RU"/>
        </w:rPr>
        <w:t>, детальным – научно-учебных и художественных текстов различных функционально-смысловых типов речи.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</w:t>
      </w:r>
      <w:r w:rsidRPr="00C30F61">
        <w:rPr>
          <w:rFonts w:ascii="Times New Roman" w:hAnsi="Times New Roman"/>
          <w:color w:val="000000"/>
          <w:sz w:val="28"/>
          <w:lang w:val="ru-RU"/>
        </w:rPr>
        <w:t>ее 110 слов.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</w:t>
      </w:r>
      <w:r w:rsidRPr="00C30F61">
        <w:rPr>
          <w:rFonts w:ascii="Times New Roman" w:hAnsi="Times New Roman"/>
          <w:color w:val="000000"/>
          <w:sz w:val="28"/>
          <w:lang w:val="ru-RU"/>
        </w:rPr>
        <w:t>не менее 160 слов; для сжатого изложения – не менее 165 слов).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</w:t>
      </w:r>
      <w:r w:rsidRPr="00C30F61">
        <w:rPr>
          <w:rFonts w:ascii="Times New Roman" w:hAnsi="Times New Roman"/>
          <w:color w:val="000000"/>
          <w:sz w:val="28"/>
          <w:lang w:val="ru-RU"/>
        </w:rPr>
        <w:t>о и выразительного словоупотребления; использовать толковые словари.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</w:t>
      </w:r>
      <w:r w:rsidRPr="00C30F61">
        <w:rPr>
          <w:rFonts w:ascii="Times New Roman" w:hAnsi="Times New Roman"/>
          <w:color w:val="000000"/>
          <w:sz w:val="28"/>
          <w:lang w:val="ru-RU"/>
        </w:rPr>
        <w:t>в устной речи и на письме правила речевого этикета.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</w:t>
      </w:r>
      <w:r w:rsidRPr="00C30F61">
        <w:rPr>
          <w:rFonts w:ascii="Times New Roman" w:hAnsi="Times New Roman"/>
          <w:color w:val="000000"/>
          <w:sz w:val="28"/>
          <w:lang w:val="ru-RU"/>
        </w:rPr>
        <w:t>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</w:t>
      </w:r>
      <w:r w:rsidRPr="00C30F61">
        <w:rPr>
          <w:rFonts w:ascii="Times New Roman" w:hAnsi="Times New Roman"/>
          <w:color w:val="000000"/>
          <w:sz w:val="28"/>
          <w:lang w:val="ru-RU"/>
        </w:rPr>
        <w:t>оотнесённость глагольных форм.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Проводить смысловой ана</w:t>
      </w:r>
      <w:r w:rsidRPr="00C30F61">
        <w:rPr>
          <w:rFonts w:ascii="Times New Roman" w:hAnsi="Times New Roman"/>
          <w:color w:val="000000"/>
          <w:sz w:val="28"/>
          <w:lang w:val="ru-RU"/>
        </w:rPr>
        <w:t>лиз текста, его композиционных особенностей, определять количество микротем и абзацев.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Владеть умениями информацион</w:t>
      </w:r>
      <w:r w:rsidRPr="00C30F61">
        <w:rPr>
          <w:rFonts w:ascii="Times New Roman" w:hAnsi="Times New Roman"/>
          <w:color w:val="000000"/>
          <w:sz w:val="28"/>
          <w:lang w:val="ru-RU"/>
        </w:rPr>
        <w:t>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Представлять содержание </w:t>
      </w:r>
      <w:r w:rsidRPr="00C30F61">
        <w:rPr>
          <w:rFonts w:ascii="Times New Roman" w:hAnsi="Times New Roman"/>
          <w:color w:val="000000"/>
          <w:sz w:val="28"/>
          <w:lang w:val="ru-RU"/>
        </w:rPr>
        <w:t>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разновидности языка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</w:t>
      </w:r>
      <w:r w:rsidRPr="00C30F61">
        <w:rPr>
          <w:rFonts w:ascii="Times New Roman" w:hAnsi="Times New Roman"/>
          <w:color w:val="000000"/>
          <w:sz w:val="28"/>
          <w:lang w:val="ru-RU"/>
        </w:rPr>
        <w:t>аз; заявление, расписка; словарная статья, научное сообщение).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Различать слова с точки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Распознавать эпитеты, метафоры, олицетворения; понимать их </w:t>
      </w:r>
      <w:r w:rsidRPr="00C30F61">
        <w:rPr>
          <w:rFonts w:ascii="Times New Roman" w:hAnsi="Times New Roman"/>
          <w:color w:val="000000"/>
          <w:sz w:val="28"/>
          <w:lang w:val="ru-RU"/>
        </w:rPr>
        <w:t>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Осущ</w:t>
      </w:r>
      <w:r w:rsidRPr="00C30F61">
        <w:rPr>
          <w:rFonts w:ascii="Times New Roman" w:hAnsi="Times New Roman"/>
          <w:color w:val="000000"/>
          <w:sz w:val="28"/>
          <w:lang w:val="ru-RU"/>
        </w:rPr>
        <w:t>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</w:t>
      </w:r>
      <w:r w:rsidRPr="00C30F61">
        <w:rPr>
          <w:rFonts w:ascii="Times New Roman" w:hAnsi="Times New Roman"/>
          <w:color w:val="000000"/>
          <w:sz w:val="28"/>
          <w:lang w:val="ru-RU"/>
        </w:rPr>
        <w:t>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</w:t>
      </w:r>
      <w:r w:rsidRPr="00C30F61">
        <w:rPr>
          <w:rFonts w:ascii="Times New Roman" w:hAnsi="Times New Roman"/>
          <w:color w:val="000000"/>
          <w:sz w:val="28"/>
          <w:lang w:val="ru-RU"/>
        </w:rPr>
        <w:t>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</w:t>
      </w:r>
      <w:r w:rsidRPr="00C30F61">
        <w:rPr>
          <w:rFonts w:ascii="Times New Roman" w:hAnsi="Times New Roman"/>
          <w:color w:val="000000"/>
          <w:sz w:val="28"/>
          <w:lang w:val="ru-RU"/>
        </w:rPr>
        <w:t>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C30F61">
        <w:rPr>
          <w:rFonts w:ascii="Times New Roman" w:hAnsi="Times New Roman"/>
          <w:color w:val="000000"/>
          <w:sz w:val="28"/>
          <w:lang w:val="ru-RU"/>
        </w:rPr>
        <w:t>, гл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асных в приставках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C30F61">
        <w:rPr>
          <w:rFonts w:ascii="Times New Roman" w:hAnsi="Times New Roman"/>
          <w:color w:val="000000"/>
          <w:sz w:val="28"/>
          <w:lang w:val="ru-RU"/>
        </w:rPr>
        <w:t>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</w:t>
      </w:r>
      <w:r w:rsidRPr="00C30F61">
        <w:rPr>
          <w:rFonts w:ascii="Times New Roman" w:hAnsi="Times New Roman"/>
          <w:color w:val="000000"/>
          <w:sz w:val="28"/>
          <w:lang w:val="ru-RU"/>
        </w:rPr>
        <w:t>рения (в рамках изученного), словоизменения имён существительных.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прилагательных; нормы п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роизношения имён прилагательных, нормы ударения (в рамках изученного); соблюдать правила правописания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</w:t>
      </w:r>
      <w:r w:rsidRPr="00C30F61">
        <w:rPr>
          <w:rFonts w:ascii="Times New Roman" w:hAnsi="Times New Roman"/>
          <w:color w:val="000000"/>
          <w:sz w:val="28"/>
          <w:lang w:val="ru-RU"/>
        </w:rPr>
        <w:t>ическое значение имени числительного; различать разряды имён числительных по значению, по строению.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</w:t>
      </w:r>
      <w:r w:rsidRPr="00C30F61">
        <w:rPr>
          <w:rFonts w:ascii="Times New Roman" w:hAnsi="Times New Roman"/>
          <w:color w:val="000000"/>
          <w:sz w:val="28"/>
          <w:lang w:val="ru-RU"/>
        </w:rPr>
        <w:t>тельных в речи.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склонять местоимения; характеризовать особенности их склонения, словообразования, синтаксических функций, роли в речи.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Правильно употреблять местоимения в соответствии с требованиями русского речевого этикета, в том числе местоимения 3-го лица в соответст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вии со смыслом предшествующего текста (устранение двусмысленности, неточности); соблюдать правила правописания местоимений с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C30F61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</w:t>
      </w:r>
      <w:r w:rsidRPr="00C30F61">
        <w:rPr>
          <w:rFonts w:ascii="Times New Roman" w:hAnsi="Times New Roman"/>
          <w:color w:val="000000"/>
          <w:sz w:val="28"/>
          <w:lang w:val="ru-RU"/>
        </w:rPr>
        <w:t>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Проводить фон</w:t>
      </w:r>
      <w:r w:rsidRPr="00C30F61">
        <w:rPr>
          <w:rFonts w:ascii="Times New Roman" w:hAnsi="Times New Roman"/>
          <w:color w:val="000000"/>
          <w:sz w:val="28"/>
          <w:lang w:val="ru-RU"/>
        </w:rPr>
        <w:t>етический анализ слов; использовать знания по фонетике и графике в практике произношения и правописания слов.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Проводить синтак</w:t>
      </w:r>
      <w:r w:rsidRPr="00C30F61">
        <w:rPr>
          <w:rFonts w:ascii="Times New Roman" w:hAnsi="Times New Roman"/>
          <w:color w:val="000000"/>
          <w:sz w:val="28"/>
          <w:lang w:val="ru-RU"/>
        </w:rPr>
        <w:t>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Име</w:t>
      </w:r>
      <w:r w:rsidRPr="00C30F61">
        <w:rPr>
          <w:rFonts w:ascii="Times New Roman" w:hAnsi="Times New Roman"/>
          <w:color w:val="000000"/>
          <w:sz w:val="28"/>
          <w:lang w:val="ru-RU"/>
        </w:rPr>
        <w:t>ть представление о языке как развивающемся явлении.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</w:t>
      </w:r>
      <w:r w:rsidRPr="00C30F61">
        <w:rPr>
          <w:rFonts w:ascii="Times New Roman" w:hAnsi="Times New Roman"/>
          <w:color w:val="000000"/>
          <w:sz w:val="28"/>
          <w:lang w:val="ru-RU"/>
        </w:rPr>
        <w:t>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изученного) и темы на основе </w:t>
      </w:r>
      <w:r w:rsidRPr="00C30F61">
        <w:rPr>
          <w:rFonts w:ascii="Times New Roman" w:hAnsi="Times New Roman"/>
          <w:color w:val="000000"/>
          <w:sz w:val="28"/>
          <w:lang w:val="ru-RU"/>
        </w:rPr>
        <w:t>жизненных наблюдений объёмом не менее 5 реплик.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аудирования (выборочное, ознакомительное, детальное) публицистических текстов различных </w:t>
      </w:r>
      <w:r w:rsidRPr="00C30F61">
        <w:rPr>
          <w:rFonts w:ascii="Times New Roman" w:hAnsi="Times New Roman"/>
          <w:color w:val="000000"/>
          <w:sz w:val="28"/>
          <w:lang w:val="ru-RU"/>
        </w:rPr>
        <w:t>функционально-смысловых типов речи.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публ</w:t>
      </w:r>
      <w:r w:rsidRPr="00C30F61">
        <w:rPr>
          <w:rFonts w:ascii="Times New Roman" w:hAnsi="Times New Roman"/>
          <w:color w:val="000000"/>
          <w:sz w:val="28"/>
          <w:lang w:val="ru-RU"/>
        </w:rPr>
        <w:t>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о, сжато и выборочно </w:t>
      </w: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Осу</w:t>
      </w:r>
      <w:r w:rsidRPr="00C30F61">
        <w:rPr>
          <w:rFonts w:ascii="Times New Roman" w:hAnsi="Times New Roman"/>
          <w:color w:val="000000"/>
          <w:sz w:val="28"/>
          <w:lang w:val="ru-RU"/>
        </w:rPr>
        <w:t>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</w:t>
      </w:r>
      <w:r w:rsidRPr="00C30F61">
        <w:rPr>
          <w:rFonts w:ascii="Times New Roman" w:hAnsi="Times New Roman"/>
          <w:color w:val="000000"/>
          <w:sz w:val="28"/>
          <w:lang w:val="ru-RU"/>
        </w:rPr>
        <w:t>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</w:t>
      </w:r>
      <w:r w:rsidRPr="00C30F61">
        <w:rPr>
          <w:rFonts w:ascii="Times New Roman" w:hAnsi="Times New Roman"/>
          <w:color w:val="000000"/>
          <w:sz w:val="28"/>
          <w:lang w:val="ru-RU"/>
        </w:rPr>
        <w:t>нктограммы и слова с непроверяемыми написаниями); соблюдать на письме правила речевого этикета.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 с точки зрения его соответствия основным признакам; выявлять его структуру, особенности абзацного членения, языковые средства </w:t>
      </w:r>
      <w:r w:rsidRPr="00C30F61">
        <w:rPr>
          <w:rFonts w:ascii="Times New Roman" w:hAnsi="Times New Roman"/>
          <w:color w:val="000000"/>
          <w:sz w:val="28"/>
          <w:lang w:val="ru-RU"/>
        </w:rPr>
        <w:t>выразительности в тексте: фонетические (звукопись), словообразовательные, лексические.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</w:t>
      </w:r>
      <w:r w:rsidRPr="00C30F61">
        <w:rPr>
          <w:rFonts w:ascii="Times New Roman" w:hAnsi="Times New Roman"/>
          <w:color w:val="000000"/>
          <w:sz w:val="28"/>
          <w:lang w:val="ru-RU"/>
        </w:rPr>
        <w:t>жений и частей текста.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</w:t>
      </w:r>
      <w:r w:rsidRPr="00C30F61">
        <w:rPr>
          <w:rFonts w:ascii="Times New Roman" w:hAnsi="Times New Roman"/>
          <w:color w:val="000000"/>
          <w:sz w:val="28"/>
          <w:lang w:val="ru-RU"/>
        </w:rPr>
        <w:t>0 слов с учётом стиля и жанра сочинения, характера темы).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</w:t>
      </w:r>
      <w:r w:rsidRPr="00C30F61">
        <w:rPr>
          <w:rFonts w:ascii="Times New Roman" w:hAnsi="Times New Roman"/>
          <w:color w:val="000000"/>
          <w:sz w:val="28"/>
          <w:lang w:val="ru-RU"/>
        </w:rPr>
        <w:t>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</w:t>
      </w:r>
      <w:r w:rsidRPr="00C30F61">
        <w:rPr>
          <w:rFonts w:ascii="Times New Roman" w:hAnsi="Times New Roman"/>
          <w:color w:val="000000"/>
          <w:sz w:val="28"/>
          <w:lang w:val="ru-RU"/>
        </w:rPr>
        <w:t>ингвистических словарей и справочной литературы, и использовать её в учебной деятельности.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</w:t>
      </w:r>
      <w:r w:rsidRPr="00C30F61">
        <w:rPr>
          <w:rFonts w:ascii="Times New Roman" w:hAnsi="Times New Roman"/>
          <w:color w:val="000000"/>
          <w:sz w:val="28"/>
          <w:lang w:val="ru-RU"/>
        </w:rPr>
        <w:t>емы в виде текста.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Функциональные р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азновидности языка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</w:t>
      </w:r>
      <w:r w:rsidRPr="00C30F61">
        <w:rPr>
          <w:rFonts w:ascii="Times New Roman" w:hAnsi="Times New Roman"/>
          <w:color w:val="000000"/>
          <w:sz w:val="28"/>
          <w:lang w:val="ru-RU"/>
        </w:rPr>
        <w:t>анре репортажа, заметки, интервью; оформлять деловые бумаги (инструкция).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</w:t>
      </w:r>
      <w:r w:rsidRPr="00C30F61">
        <w:rPr>
          <w:rFonts w:ascii="Times New Roman" w:hAnsi="Times New Roman"/>
          <w:color w:val="000000"/>
          <w:sz w:val="28"/>
          <w:lang w:val="ru-RU"/>
        </w:rPr>
        <w:t>бенности жанра инструкции.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</w:t>
      </w:r>
      <w:r w:rsidRPr="00C30F61">
        <w:rPr>
          <w:rFonts w:ascii="Times New Roman" w:hAnsi="Times New Roman"/>
          <w:color w:val="000000"/>
          <w:sz w:val="28"/>
          <w:lang w:val="ru-RU"/>
        </w:rPr>
        <w:t>ия по орфографии в практике правописания.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Объяснять значения фразеологизмов, пословиц и поговорок, афоризмов, крылатых слов (на </w:t>
      </w:r>
      <w:r w:rsidRPr="00C30F61">
        <w:rPr>
          <w:rFonts w:ascii="Times New Roman" w:hAnsi="Times New Roman"/>
          <w:color w:val="000000"/>
          <w:sz w:val="28"/>
          <w:lang w:val="ru-RU"/>
        </w:rPr>
        <w:t>основе изученного), в том числе с использованием фразеологических словарей русского языка.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</w:t>
      </w:r>
      <w:r w:rsidRPr="00C30F61">
        <w:rPr>
          <w:rFonts w:ascii="Times New Roman" w:hAnsi="Times New Roman"/>
          <w:color w:val="000000"/>
          <w:sz w:val="28"/>
          <w:lang w:val="ru-RU"/>
        </w:rPr>
        <w:t>разительности.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различных видов и в речевой практике.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</w:t>
      </w:r>
      <w:r w:rsidRPr="00C30F61">
        <w:rPr>
          <w:rFonts w:ascii="Times New Roman" w:hAnsi="Times New Roman"/>
          <w:color w:val="000000"/>
          <w:sz w:val="28"/>
          <w:lang w:val="ru-RU"/>
        </w:rPr>
        <w:t>признаки, синтаксические функции.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</w:t>
      </w:r>
      <w:r w:rsidRPr="00C30F61">
        <w:rPr>
          <w:rFonts w:ascii="Times New Roman" w:hAnsi="Times New Roman"/>
          <w:color w:val="000000"/>
          <w:sz w:val="28"/>
          <w:lang w:val="ru-RU"/>
        </w:rPr>
        <w:t>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Составлят</w:t>
      </w:r>
      <w:r w:rsidRPr="00C30F61">
        <w:rPr>
          <w:rFonts w:ascii="Times New Roman" w:hAnsi="Times New Roman"/>
          <w:color w:val="000000"/>
          <w:sz w:val="28"/>
          <w:lang w:val="ru-RU"/>
        </w:rPr>
        <w:t>ь словосочетания с причастием в роли зависимого слова, конструировать причастные обороты.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C30F61">
        <w:rPr>
          <w:rFonts w:ascii="Times New Roman" w:hAnsi="Times New Roman"/>
          <w:color w:val="000000"/>
          <w:sz w:val="28"/>
          <w:lang w:val="ru-RU"/>
        </w:rPr>
        <w:t>). Правильно ставить ударение в некот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орых формах причастий, применять правила правописания падежных окончаний и суффиксов причастий;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C30F61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</w:t>
      </w:r>
      <w:r w:rsidRPr="00C30F61">
        <w:rPr>
          <w:rFonts w:ascii="Times New Roman" w:hAnsi="Times New Roman"/>
          <w:color w:val="000000"/>
          <w:sz w:val="28"/>
          <w:lang w:val="ru-RU"/>
        </w:rPr>
        <w:t>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Проводить морфологический, орфографический анализ деепричастий, применять это умение в </w:t>
      </w:r>
      <w:r w:rsidRPr="00C30F61">
        <w:rPr>
          <w:rFonts w:ascii="Times New Roman" w:hAnsi="Times New Roman"/>
          <w:color w:val="000000"/>
          <w:sz w:val="28"/>
          <w:lang w:val="ru-RU"/>
        </w:rPr>
        <w:t>речевой практике.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Применять правила написания гласных в суффиксах деепричастий, правила с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литного и раздельного написания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Проводить с</w:t>
      </w:r>
      <w:r w:rsidRPr="00C30F61">
        <w:rPr>
          <w:rFonts w:ascii="Times New Roman" w:hAnsi="Times New Roman"/>
          <w:color w:val="000000"/>
          <w:sz w:val="28"/>
          <w:lang w:val="ru-RU"/>
        </w:rPr>
        <w:t>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Распознавать наречия в речи. Определять общее грамматическое значение наречий; различать разряды наречий по значению; </w:t>
      </w:r>
      <w:r w:rsidRPr="00C30F61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наречий, их синтаксических свойств, роли в речи.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</w:t>
      </w:r>
      <w:r w:rsidRPr="00C30F61">
        <w:rPr>
          <w:rFonts w:ascii="Times New Roman" w:hAnsi="Times New Roman"/>
          <w:color w:val="000000"/>
          <w:sz w:val="28"/>
          <w:lang w:val="ru-RU"/>
        </w:rPr>
        <w:t>внения наречий, произношения наречий, постановки в них ударения.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C30F61">
        <w:rPr>
          <w:rFonts w:ascii="Times New Roman" w:hAnsi="Times New Roman"/>
          <w:color w:val="000000"/>
          <w:sz w:val="28"/>
          <w:lang w:val="ru-RU"/>
        </w:rPr>
        <w:t>и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C30F61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C30F61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Определять общее грамматическое </w:t>
      </w:r>
      <w:r w:rsidRPr="00C30F61">
        <w:rPr>
          <w:rFonts w:ascii="Times New Roman" w:hAnsi="Times New Roman"/>
          <w:color w:val="000000"/>
          <w:sz w:val="28"/>
          <w:lang w:val="ru-RU"/>
        </w:rPr>
        <w:t>значение, морфологические признаки слов категории состояния, характеризовать их синтаксическую функцию и роль в речи.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Хар</w:t>
      </w:r>
      <w:r w:rsidRPr="00C30F61">
        <w:rPr>
          <w:rFonts w:ascii="Times New Roman" w:hAnsi="Times New Roman"/>
          <w:color w:val="000000"/>
          <w:sz w:val="28"/>
          <w:lang w:val="ru-RU"/>
        </w:rPr>
        <w:t>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предлогов.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</w:t>
      </w:r>
      <w:r w:rsidRPr="00C30F61">
        <w:rPr>
          <w:rFonts w:ascii="Times New Roman" w:hAnsi="Times New Roman"/>
          <w:color w:val="000000"/>
          <w:sz w:val="28"/>
          <w:lang w:val="ru-RU"/>
        </w:rPr>
        <w:t>полнении языкового анализа различных видов и в речевой практике.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</w:t>
      </w:r>
      <w:r w:rsidRPr="00C30F61">
        <w:rPr>
          <w:rFonts w:ascii="Times New Roman" w:hAnsi="Times New Roman"/>
          <w:color w:val="000000"/>
          <w:sz w:val="28"/>
          <w:lang w:val="ru-RU"/>
        </w:rPr>
        <w:t>ения и частей сложного предложения.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редложениях с союзом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30F61">
        <w:rPr>
          <w:rFonts w:ascii="Times New Roman" w:hAnsi="Times New Roman"/>
          <w:color w:val="000000"/>
          <w:sz w:val="28"/>
          <w:lang w:val="ru-RU"/>
        </w:rPr>
        <w:t>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</w:t>
      </w:r>
      <w:r w:rsidRPr="00C30F61">
        <w:rPr>
          <w:rFonts w:ascii="Times New Roman" w:hAnsi="Times New Roman"/>
          <w:color w:val="000000"/>
          <w:sz w:val="28"/>
          <w:lang w:val="ru-RU"/>
        </w:rPr>
        <w:t>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Проводить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морфологический анализ частиц, применять это умение в речевой практике.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междометия как особую группу слов, различать группы междометий по значению, объяснять роль междометий в речи, характеризовать </w:t>
      </w:r>
      <w:r w:rsidRPr="00C30F61">
        <w:rPr>
          <w:rFonts w:ascii="Times New Roman" w:hAnsi="Times New Roman"/>
          <w:color w:val="000000"/>
          <w:sz w:val="28"/>
          <w:lang w:val="ru-RU"/>
        </w:rPr>
        <w:t>особенности звукоподражательных слов и их употребление в разговорной речи, в художественной литературе.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</w:t>
      </w:r>
      <w:r w:rsidRPr="00C30F61">
        <w:rPr>
          <w:rFonts w:ascii="Times New Roman" w:hAnsi="Times New Roman"/>
          <w:color w:val="000000"/>
          <w:sz w:val="28"/>
          <w:lang w:val="ru-RU"/>
        </w:rPr>
        <w:t>иями.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000A07" w:rsidRPr="00C30F61" w:rsidRDefault="00C21526">
      <w:pPr>
        <w:spacing w:after="0"/>
        <w:ind w:left="120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</w:t>
      </w:r>
      <w:r w:rsidRPr="00C30F61">
        <w:rPr>
          <w:rFonts w:ascii="Times New Roman" w:hAnsi="Times New Roman"/>
          <w:color w:val="000000"/>
          <w:sz w:val="28"/>
          <w:lang w:val="ru-RU"/>
        </w:rPr>
        <w:t>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рамках изученного) и темы на основе жизненных наблюдений (объём не менее 6 реплик).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</w:t>
      </w:r>
      <w:r w:rsidRPr="00C30F61">
        <w:rPr>
          <w:rFonts w:ascii="Times New Roman" w:hAnsi="Times New Roman"/>
          <w:color w:val="000000"/>
          <w:sz w:val="28"/>
          <w:lang w:val="ru-RU"/>
        </w:rPr>
        <w:t>типов речи.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</w:t>
      </w:r>
      <w:r w:rsidRPr="00C30F61">
        <w:rPr>
          <w:rFonts w:ascii="Times New Roman" w:hAnsi="Times New Roman"/>
          <w:color w:val="000000"/>
          <w:sz w:val="28"/>
          <w:lang w:val="ru-RU"/>
        </w:rPr>
        <w:t>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</w:t>
      </w:r>
      <w:r w:rsidRPr="00C30F61">
        <w:rPr>
          <w:rFonts w:ascii="Times New Roman" w:hAnsi="Times New Roman"/>
          <w:color w:val="000000"/>
          <w:sz w:val="28"/>
          <w:lang w:val="ru-RU"/>
        </w:rPr>
        <w:t>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</w:t>
      </w:r>
      <w:r w:rsidRPr="00C30F61">
        <w:rPr>
          <w:rFonts w:ascii="Times New Roman" w:hAnsi="Times New Roman"/>
          <w:color w:val="000000"/>
          <w:sz w:val="28"/>
          <w:lang w:val="ru-RU"/>
        </w:rPr>
        <w:t>я в соответствии с целью, темой и коммуникативным замыслом.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</w:t>
      </w:r>
      <w:r w:rsidRPr="00C30F61">
        <w:rPr>
          <w:rFonts w:ascii="Times New Roman" w:hAnsi="Times New Roman"/>
          <w:color w:val="000000"/>
          <w:sz w:val="28"/>
          <w:lang w:val="ru-RU"/>
        </w:rPr>
        <w:t>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</w:t>
      </w:r>
      <w:r w:rsidRPr="00C30F61">
        <w:rPr>
          <w:rFonts w:ascii="Times New Roman" w:hAnsi="Times New Roman"/>
          <w:color w:val="000000"/>
          <w:sz w:val="28"/>
          <w:lang w:val="ru-RU"/>
        </w:rPr>
        <w:t>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</w:t>
      </w:r>
      <w:r w:rsidRPr="00C30F61">
        <w:rPr>
          <w:rFonts w:ascii="Times New Roman" w:hAnsi="Times New Roman"/>
          <w:color w:val="000000"/>
          <w:sz w:val="28"/>
          <w:lang w:val="ru-RU"/>
        </w:rPr>
        <w:t>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</w:t>
      </w:r>
      <w:r w:rsidRPr="00C30F61">
        <w:rPr>
          <w:rFonts w:ascii="Times New Roman" w:hAnsi="Times New Roman"/>
          <w:color w:val="000000"/>
          <w:sz w:val="28"/>
          <w:lang w:val="ru-RU"/>
        </w:rPr>
        <w:t>зыка и жанров; применять эти знания при выполнении языкового анализа различных видов и в речевой практике.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Владеть умениями информационной переработки текста: создавать тезисы, конспект; извлекать </w:t>
      </w:r>
      <w:r w:rsidRPr="00C30F61">
        <w:rPr>
          <w:rFonts w:ascii="Times New Roman" w:hAnsi="Times New Roman"/>
          <w:color w:val="000000"/>
          <w:sz w:val="28"/>
          <w:lang w:val="ru-RU"/>
        </w:rPr>
        <w:t>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</w:t>
      </w:r>
      <w:r w:rsidRPr="00C30F61">
        <w:rPr>
          <w:rFonts w:ascii="Times New Roman" w:hAnsi="Times New Roman"/>
          <w:color w:val="000000"/>
          <w:sz w:val="28"/>
          <w:lang w:val="ru-RU"/>
        </w:rPr>
        <w:t>о научно-учебного текста в виде таблицы, схемы; представлять содержание таблицы, схемы в виде текста.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</w:t>
      </w:r>
      <w:r w:rsidRPr="00C30F61">
        <w:rPr>
          <w:rFonts w:ascii="Times New Roman" w:hAnsi="Times New Roman"/>
          <w:color w:val="000000"/>
          <w:sz w:val="28"/>
          <w:lang w:val="ru-RU"/>
        </w:rPr>
        <w:t>редактированный тексты.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</w:t>
      </w:r>
      <w:r w:rsidRPr="00C30F61">
        <w:rPr>
          <w:rFonts w:ascii="Times New Roman" w:hAnsi="Times New Roman"/>
          <w:color w:val="000000"/>
          <w:sz w:val="28"/>
          <w:lang w:val="ru-RU"/>
        </w:rPr>
        <w:t>ю тему), выявлять сочетание различных функциональных разновидностей языка в тексте, средства связи предложений в тексте.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оформлять деловые бумаги.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</w:t>
      </w:r>
      <w:r w:rsidRPr="00C30F61">
        <w:rPr>
          <w:rFonts w:ascii="Times New Roman" w:hAnsi="Times New Roman"/>
          <w:color w:val="000000"/>
          <w:sz w:val="28"/>
          <w:lang w:val="ru-RU"/>
        </w:rPr>
        <w:t>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Распознавать словосочетания по морфологическим свойствам главного слова: именные, глагольные, наречные; определять типы подчинительной </w:t>
      </w:r>
      <w:r w:rsidRPr="00C30F61">
        <w:rPr>
          <w:rFonts w:ascii="Times New Roman" w:hAnsi="Times New Roman"/>
          <w:color w:val="000000"/>
          <w:sz w:val="28"/>
          <w:lang w:val="ru-RU"/>
        </w:rPr>
        <w:t>связи слов в словосочетании: согласование, управление, примыкание; выявлять грамматическую синонимию словосочетаний.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</w:t>
      </w:r>
      <w:r w:rsidRPr="00C30F61">
        <w:rPr>
          <w:rFonts w:ascii="Times New Roman" w:hAnsi="Times New Roman"/>
          <w:color w:val="000000"/>
          <w:sz w:val="28"/>
          <w:lang w:val="ru-RU"/>
        </w:rPr>
        <w:t>тной и письменной речи; различать функции знаков препинания.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</w:t>
      </w:r>
      <w:r w:rsidRPr="00C30F61">
        <w:rPr>
          <w:rFonts w:ascii="Times New Roman" w:hAnsi="Times New Roman"/>
          <w:color w:val="000000"/>
          <w:sz w:val="28"/>
          <w:lang w:val="ru-RU"/>
        </w:rPr>
        <w:t>спользовать в текстах публицистического стиля риторическое восклицание, вопросно-ответную форму изложения.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C30F61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</w:t>
      </w:r>
      <w:r w:rsidRPr="00C30F61">
        <w:rPr>
          <w:rFonts w:ascii="Times New Roman" w:hAnsi="Times New Roman"/>
          <w:color w:val="000000"/>
          <w:sz w:val="28"/>
          <w:lang w:val="ru-RU"/>
        </w:rPr>
        <w:t>менять нормы постановки тире между подлежащим и сказуемым.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</w:t>
      </w:r>
      <w:r w:rsidRPr="00C30F61">
        <w:rPr>
          <w:rFonts w:ascii="Times New Roman" w:hAnsi="Times New Roman"/>
          <w:color w:val="000000"/>
          <w:sz w:val="28"/>
          <w:lang w:val="ru-RU"/>
        </w:rPr>
        <w:t>речи интонации неполного предложения).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</w:t>
      </w:r>
      <w:r w:rsidRPr="00C30F61">
        <w:rPr>
          <w:rFonts w:ascii="Times New Roman" w:hAnsi="Times New Roman"/>
          <w:color w:val="000000"/>
          <w:sz w:val="28"/>
          <w:lang w:val="ru-RU"/>
        </w:rPr>
        <w:t>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C30F61">
        <w:rPr>
          <w:rFonts w:ascii="Times New Roman" w:hAnsi="Times New Roman"/>
          <w:color w:val="000000"/>
          <w:sz w:val="28"/>
          <w:lang w:val="ru-RU"/>
        </w:rPr>
        <w:t>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</w:t>
      </w:r>
      <w:r w:rsidRPr="00C30F61">
        <w:rPr>
          <w:rFonts w:ascii="Times New Roman" w:hAnsi="Times New Roman"/>
          <w:color w:val="000000"/>
          <w:sz w:val="28"/>
          <w:lang w:val="ru-RU"/>
        </w:rPr>
        <w:t>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союзами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C30F61">
        <w:rPr>
          <w:rFonts w:ascii="Times New Roman" w:hAnsi="Times New Roman"/>
          <w:color w:val="000000"/>
          <w:sz w:val="28"/>
          <w:lang w:val="ru-RU"/>
        </w:rPr>
        <w:t>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C30F61">
        <w:rPr>
          <w:rFonts w:ascii="Times New Roman" w:hAnsi="Times New Roman"/>
          <w:color w:val="000000"/>
          <w:sz w:val="28"/>
          <w:lang w:val="ru-RU"/>
        </w:rPr>
        <w:t>); правила постановки знаков п</w:t>
      </w:r>
      <w:r w:rsidRPr="00C30F61">
        <w:rPr>
          <w:rFonts w:ascii="Times New Roman" w:hAnsi="Times New Roman"/>
          <w:color w:val="000000"/>
          <w:sz w:val="28"/>
          <w:lang w:val="ru-RU"/>
        </w:rPr>
        <w:t>репинания в предложениях с обобщающим словом при однородных членах.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</w:t>
      </w:r>
      <w:r w:rsidRPr="00C30F61">
        <w:rPr>
          <w:rFonts w:ascii="Times New Roman" w:hAnsi="Times New Roman"/>
          <w:color w:val="000000"/>
          <w:sz w:val="28"/>
          <w:lang w:val="ru-RU"/>
        </w:rPr>
        <w:t>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</w:t>
      </w:r>
      <w:r w:rsidRPr="00C30F61">
        <w:rPr>
          <w:rFonts w:ascii="Times New Roman" w:hAnsi="Times New Roman"/>
          <w:color w:val="000000"/>
          <w:sz w:val="28"/>
          <w:lang w:val="ru-RU"/>
        </w:rPr>
        <w:t>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</w:t>
      </w:r>
      <w:r w:rsidRPr="00C30F61">
        <w:rPr>
          <w:rFonts w:ascii="Times New Roman" w:hAnsi="Times New Roman"/>
          <w:color w:val="000000"/>
          <w:sz w:val="28"/>
          <w:lang w:val="ru-RU"/>
        </w:rPr>
        <w:t>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</w:t>
      </w:r>
      <w:r w:rsidRPr="00C30F61">
        <w:rPr>
          <w:rFonts w:ascii="Times New Roman" w:hAnsi="Times New Roman"/>
          <w:color w:val="000000"/>
          <w:sz w:val="28"/>
          <w:lang w:val="ru-RU"/>
        </w:rPr>
        <w:t>щениями и междометиями.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</w:t>
      </w:r>
      <w:r w:rsidRPr="00C30F61">
        <w:rPr>
          <w:rFonts w:ascii="Times New Roman" w:hAnsi="Times New Roman"/>
          <w:color w:val="000000"/>
          <w:sz w:val="28"/>
          <w:lang w:val="ru-RU"/>
        </w:rPr>
        <w:t>метиями в речи, понимать их функции; выявлять омонимию членов предложения и вводных слов, словосочетаний и предложений.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</w:t>
      </w:r>
      <w:r w:rsidRPr="00C30F61">
        <w:rPr>
          <w:rFonts w:ascii="Times New Roman" w:hAnsi="Times New Roman"/>
          <w:color w:val="000000"/>
          <w:sz w:val="28"/>
          <w:lang w:val="ru-RU"/>
        </w:rPr>
        <w:t>аспространёнными), междометиями.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</w:t>
      </w:r>
      <w:r w:rsidRPr="00C30F61">
        <w:rPr>
          <w:rFonts w:ascii="Times New Roman" w:hAnsi="Times New Roman"/>
          <w:color w:val="000000"/>
          <w:sz w:val="28"/>
          <w:lang w:val="ru-RU"/>
        </w:rPr>
        <w:t>ции при выполнении языкового анализа различных видов и в речевой практике.</w:t>
      </w:r>
    </w:p>
    <w:p w:rsidR="00000A07" w:rsidRPr="00C30F61" w:rsidRDefault="00000A07">
      <w:pPr>
        <w:spacing w:after="0"/>
        <w:ind w:left="120"/>
        <w:rPr>
          <w:lang w:val="ru-RU"/>
        </w:rPr>
      </w:pPr>
    </w:p>
    <w:p w:rsidR="00000A07" w:rsidRPr="00C30F61" w:rsidRDefault="00C21526">
      <w:pPr>
        <w:spacing w:after="0"/>
        <w:ind w:left="120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00A07" w:rsidRPr="00C30F61" w:rsidRDefault="00000A07">
      <w:pPr>
        <w:spacing w:after="0"/>
        <w:ind w:left="120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</w:t>
      </w:r>
      <w:r w:rsidRPr="00C30F61">
        <w:rPr>
          <w:rFonts w:ascii="Times New Roman" w:hAnsi="Times New Roman"/>
          <w:color w:val="000000"/>
          <w:sz w:val="28"/>
          <w:lang w:val="ru-RU"/>
        </w:rPr>
        <w:t>х.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</w:t>
      </w:r>
      <w:r w:rsidRPr="00C30F61">
        <w:rPr>
          <w:rFonts w:ascii="Times New Roman" w:hAnsi="Times New Roman"/>
          <w:color w:val="000000"/>
          <w:sz w:val="28"/>
          <w:lang w:val="ru-RU"/>
        </w:rPr>
        <w:t>монолог-повествование; выступать с научным сообщением.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</w:t>
      </w:r>
      <w:r w:rsidRPr="00C30F61">
        <w:rPr>
          <w:rFonts w:ascii="Times New Roman" w:hAnsi="Times New Roman"/>
          <w:color w:val="000000"/>
          <w:sz w:val="28"/>
          <w:lang w:val="ru-RU"/>
        </w:rPr>
        <w:t>м не менее 6 реплик).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</w:t>
      </w:r>
      <w:r w:rsidRPr="00C30F61">
        <w:rPr>
          <w:rFonts w:ascii="Times New Roman" w:hAnsi="Times New Roman"/>
          <w:color w:val="000000"/>
          <w:sz w:val="28"/>
          <w:lang w:val="ru-RU"/>
        </w:rPr>
        <w:t>акомительным, изучающим, поисковым.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Соблюдать в устной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</w:t>
      </w:r>
      <w:r w:rsidRPr="00C30F61">
        <w:rPr>
          <w:rFonts w:ascii="Times New Roman" w:hAnsi="Times New Roman"/>
          <w:color w:val="000000"/>
          <w:sz w:val="28"/>
          <w:lang w:val="ru-RU"/>
        </w:rPr>
        <w:t>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текст: определять и комментировать тему и главную мысль текста; подбирать </w:t>
      </w:r>
      <w:r w:rsidRPr="00C30F61">
        <w:rPr>
          <w:rFonts w:ascii="Times New Roman" w:hAnsi="Times New Roman"/>
          <w:color w:val="000000"/>
          <w:sz w:val="28"/>
          <w:lang w:val="ru-RU"/>
        </w:rPr>
        <w:t>заголовок, отражающий тему или главную мысль текста.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Прогнозировать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содержание текста по заголовку, ключевым словам, зачину или концовке.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Соз</w:t>
      </w:r>
      <w:r w:rsidRPr="00C30F61">
        <w:rPr>
          <w:rFonts w:ascii="Times New Roman" w:hAnsi="Times New Roman"/>
          <w:color w:val="000000"/>
          <w:sz w:val="28"/>
          <w:lang w:val="ru-RU"/>
        </w:rPr>
        <w:t>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ную </w:t>
      </w: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</w:t>
      </w:r>
      <w:r w:rsidRPr="00C30F61">
        <w:rPr>
          <w:rFonts w:ascii="Times New Roman" w:hAnsi="Times New Roman"/>
          <w:color w:val="000000"/>
          <w:sz w:val="28"/>
          <w:lang w:val="ru-RU"/>
        </w:rPr>
        <w:t>ов, в том числе из лингвистических словарей и справочной литературы, и использовать её в учебной деятельности.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Представлять содержание прослушанного или прочитанного научно-учебного текста в виде </w:t>
      </w:r>
      <w:r w:rsidRPr="00C30F61">
        <w:rPr>
          <w:rFonts w:ascii="Times New Roman" w:hAnsi="Times New Roman"/>
          <w:color w:val="000000"/>
          <w:sz w:val="28"/>
          <w:lang w:val="ru-RU"/>
        </w:rPr>
        <w:t>таблицы, схемы; представлять содержание таблицы, схемы в виде текста.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</w:t>
      </w:r>
      <w:r w:rsidRPr="00C30F61">
        <w:rPr>
          <w:rFonts w:ascii="Times New Roman" w:hAnsi="Times New Roman"/>
          <w:color w:val="000000"/>
          <w:sz w:val="28"/>
          <w:lang w:val="ru-RU"/>
        </w:rPr>
        <w:t>го текста должен составлять не менее 280 слов; для сжатого и выборочного изложения – не менее 300 слов).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</w:t>
      </w:r>
      <w:r w:rsidRPr="00C30F61">
        <w:rPr>
          <w:rFonts w:ascii="Times New Roman" w:hAnsi="Times New Roman"/>
          <w:color w:val="000000"/>
          <w:sz w:val="28"/>
          <w:lang w:val="ru-RU"/>
        </w:rPr>
        <w:t>ический анализ текста – целостность, связность, информативность).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</w:t>
      </w:r>
      <w:r w:rsidRPr="00C30F61">
        <w:rPr>
          <w:rFonts w:ascii="Times New Roman" w:hAnsi="Times New Roman"/>
          <w:color w:val="000000"/>
          <w:sz w:val="28"/>
          <w:lang w:val="ru-RU"/>
        </w:rPr>
        <w:t>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</w:t>
      </w:r>
      <w:r w:rsidRPr="00C30F61">
        <w:rPr>
          <w:rFonts w:ascii="Times New Roman" w:hAnsi="Times New Roman"/>
          <w:color w:val="000000"/>
          <w:sz w:val="28"/>
          <w:lang w:val="ru-RU"/>
        </w:rPr>
        <w:t>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</w:t>
      </w:r>
      <w:r w:rsidRPr="00C30F61">
        <w:rPr>
          <w:rFonts w:ascii="Times New Roman" w:hAnsi="Times New Roman"/>
          <w:color w:val="000000"/>
          <w:sz w:val="28"/>
          <w:lang w:val="ru-RU"/>
        </w:rPr>
        <w:t>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</w:t>
      </w:r>
      <w:r w:rsidRPr="00C30F61">
        <w:rPr>
          <w:rFonts w:ascii="Times New Roman" w:hAnsi="Times New Roman"/>
          <w:color w:val="000000"/>
          <w:sz w:val="28"/>
          <w:lang w:val="ru-RU"/>
        </w:rPr>
        <w:t>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</w:t>
      </w:r>
      <w:r w:rsidRPr="00C30F61">
        <w:rPr>
          <w:rFonts w:ascii="Times New Roman" w:hAnsi="Times New Roman"/>
          <w:color w:val="000000"/>
          <w:sz w:val="28"/>
          <w:lang w:val="ru-RU"/>
        </w:rPr>
        <w:t>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Выявлять основные средства синтаксической </w:t>
      </w:r>
      <w:r w:rsidRPr="00C30F61">
        <w:rPr>
          <w:rFonts w:ascii="Times New Roman" w:hAnsi="Times New Roman"/>
          <w:color w:val="000000"/>
          <w:sz w:val="28"/>
          <w:lang w:val="ru-RU"/>
        </w:rPr>
        <w:t>связи между частями сложного предложения.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интонационное единство частей сложного предложения.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 xml:space="preserve">Понимать особенности </w:t>
      </w:r>
      <w:r w:rsidRPr="00C30F61">
        <w:rPr>
          <w:rFonts w:ascii="Times New Roman" w:hAnsi="Times New Roman"/>
          <w:color w:val="000000"/>
          <w:sz w:val="28"/>
          <w:lang w:val="ru-RU"/>
        </w:rPr>
        <w:t>употребления сложносочинённых предложений в речи.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</w:t>
      </w:r>
      <w:r w:rsidRPr="00C30F61">
        <w:rPr>
          <w:rFonts w:ascii="Times New Roman" w:hAnsi="Times New Roman"/>
          <w:color w:val="000000"/>
          <w:sz w:val="28"/>
          <w:lang w:val="ru-RU"/>
        </w:rPr>
        <w:t>ующие конструкции в речи.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</w:t>
      </w:r>
      <w:r w:rsidRPr="00C30F61">
        <w:rPr>
          <w:rFonts w:ascii="Times New Roman" w:hAnsi="Times New Roman"/>
          <w:color w:val="000000"/>
          <w:sz w:val="28"/>
          <w:lang w:val="ru-RU"/>
        </w:rPr>
        <w:t>ия, выделять главную и придаточную части предложения, средства связи частей сложноподчинённого предложения.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</w:t>
      </w:r>
      <w:r w:rsidRPr="00C30F61">
        <w:rPr>
          <w:rFonts w:ascii="Times New Roman" w:hAnsi="Times New Roman"/>
          <w:color w:val="000000"/>
          <w:sz w:val="28"/>
          <w:lang w:val="ru-RU"/>
        </w:rPr>
        <w:t>очной частями, структуре, синтаксическим средствам связи, выявлять особенности их строения.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</w:t>
      </w:r>
      <w:r w:rsidRPr="00C30F61">
        <w:rPr>
          <w:rFonts w:ascii="Times New Roman" w:hAnsi="Times New Roman"/>
          <w:color w:val="000000"/>
          <w:sz w:val="28"/>
          <w:lang w:val="ru-RU"/>
        </w:rPr>
        <w:t>венной (места, времени, причины, образа действия, меры и степени, сравнения, условия, уступки, следствия, цели).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</w:t>
      </w:r>
      <w:r w:rsidRPr="00C30F61">
        <w:rPr>
          <w:rFonts w:ascii="Times New Roman" w:hAnsi="Times New Roman"/>
          <w:color w:val="000000"/>
          <w:sz w:val="28"/>
          <w:lang w:val="ru-RU"/>
        </w:rPr>
        <w:t xml:space="preserve"> предложений и простых предложений с обособленными членами; использовать соответствующие конструкции в речи.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Проводи</w:t>
      </w:r>
      <w:r w:rsidRPr="00C30F61">
        <w:rPr>
          <w:rFonts w:ascii="Times New Roman" w:hAnsi="Times New Roman"/>
          <w:color w:val="000000"/>
          <w:sz w:val="28"/>
          <w:lang w:val="ru-RU"/>
        </w:rPr>
        <w:t>ть синтаксический и пунктуационный анализ сложноподчинённых предложений.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</w:t>
      </w:r>
      <w:r w:rsidRPr="00C30F61">
        <w:rPr>
          <w:rFonts w:ascii="Times New Roman" w:hAnsi="Times New Roman"/>
          <w:color w:val="000000"/>
          <w:sz w:val="28"/>
          <w:lang w:val="ru-RU"/>
        </w:rPr>
        <w:t>и бессоюзного сложного предложения, интонационное и пунктуационное выражение этих отношений.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</w:t>
      </w:r>
      <w:r w:rsidRPr="00C30F61">
        <w:rPr>
          <w:rFonts w:ascii="Times New Roman" w:hAnsi="Times New Roman"/>
          <w:color w:val="000000"/>
          <w:sz w:val="28"/>
          <w:lang w:val="ru-RU"/>
        </w:rPr>
        <w:t>ков препинания в бессоюзных сложных предложениях.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000A07" w:rsidRPr="00C30F61" w:rsidRDefault="00000A07">
      <w:pPr>
        <w:spacing w:after="0" w:line="264" w:lineRule="auto"/>
        <w:ind w:left="120"/>
        <w:jc w:val="both"/>
        <w:rPr>
          <w:lang w:val="ru-RU"/>
        </w:rPr>
      </w:pPr>
    </w:p>
    <w:p w:rsidR="00000A07" w:rsidRPr="00C30F61" w:rsidRDefault="00C21526">
      <w:pPr>
        <w:spacing w:after="0" w:line="264" w:lineRule="auto"/>
        <w:ind w:left="120"/>
        <w:jc w:val="both"/>
        <w:rPr>
          <w:lang w:val="ru-RU"/>
        </w:rPr>
      </w:pPr>
      <w:r w:rsidRPr="00C30F61">
        <w:rPr>
          <w:rFonts w:ascii="Times New Roman" w:hAnsi="Times New Roman"/>
          <w:b/>
          <w:color w:val="000000"/>
          <w:sz w:val="28"/>
          <w:lang w:val="ru-RU"/>
        </w:rPr>
        <w:t>Прям</w:t>
      </w:r>
      <w:r w:rsidRPr="00C30F61">
        <w:rPr>
          <w:rFonts w:ascii="Times New Roman" w:hAnsi="Times New Roman"/>
          <w:b/>
          <w:color w:val="000000"/>
          <w:sz w:val="28"/>
          <w:lang w:val="ru-RU"/>
        </w:rPr>
        <w:t>ая и косвенная речь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</w:t>
      </w:r>
      <w:r w:rsidRPr="00C30F61">
        <w:rPr>
          <w:rFonts w:ascii="Times New Roman" w:hAnsi="Times New Roman"/>
          <w:color w:val="000000"/>
          <w:sz w:val="28"/>
          <w:lang w:val="ru-RU"/>
        </w:rPr>
        <w:t>енной речью, при цитировании.</w:t>
      </w:r>
    </w:p>
    <w:p w:rsidR="00000A07" w:rsidRPr="00C30F61" w:rsidRDefault="00C21526">
      <w:pPr>
        <w:spacing w:after="0" w:line="264" w:lineRule="auto"/>
        <w:ind w:firstLine="600"/>
        <w:jc w:val="both"/>
        <w:rPr>
          <w:lang w:val="ru-RU"/>
        </w:rPr>
      </w:pPr>
      <w:r w:rsidRPr="00C30F61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000A07" w:rsidRPr="00C30F61" w:rsidRDefault="00000A07">
      <w:pPr>
        <w:spacing w:after="0"/>
        <w:ind w:left="120"/>
        <w:rPr>
          <w:lang w:val="ru-RU"/>
        </w:rPr>
      </w:pPr>
    </w:p>
    <w:p w:rsidR="00000A07" w:rsidRPr="00C30F61" w:rsidRDefault="00000A07">
      <w:pPr>
        <w:rPr>
          <w:lang w:val="ru-RU"/>
        </w:rPr>
        <w:sectPr w:rsidR="00000A07" w:rsidRPr="00C30F61">
          <w:pgSz w:w="11906" w:h="16383"/>
          <w:pgMar w:top="1134" w:right="850" w:bottom="1134" w:left="1701" w:header="720" w:footer="720" w:gutter="0"/>
          <w:cols w:space="720"/>
        </w:sectPr>
      </w:pPr>
    </w:p>
    <w:p w:rsidR="00000A07" w:rsidRDefault="00C21526">
      <w:pPr>
        <w:spacing w:after="0"/>
        <w:ind w:left="120"/>
      </w:pPr>
      <w:bookmarkStart w:id="9" w:name="block-64149279"/>
      <w:bookmarkEnd w:id="8"/>
      <w:r w:rsidRPr="00C30F6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00A07" w:rsidRDefault="00C215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2"/>
        <w:gridCol w:w="5122"/>
        <w:gridCol w:w="1198"/>
        <w:gridCol w:w="1841"/>
        <w:gridCol w:w="1910"/>
        <w:gridCol w:w="2837"/>
      </w:tblGrid>
      <w:tr w:rsidR="00000A0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A07" w:rsidRDefault="00000A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A07" w:rsidRDefault="00000A0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A07" w:rsidRDefault="00000A07"/>
        </w:tc>
      </w:tr>
      <w:tr w:rsidR="00000A07" w:rsidRPr="00C30F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30F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00A07" w:rsidRPr="00C30F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0A07" w:rsidRDefault="00000A07"/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00A07" w:rsidRPr="00C30F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0A07" w:rsidRDefault="00000A07"/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00A07" w:rsidRPr="00C30F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Рассказ. Смысловой анализ текста. Информационная </w:t>
            </w:r>
            <w:r>
              <w:rPr>
                <w:rFonts w:ascii="Times New Roman" w:hAnsi="Times New Roman"/>
                <w:color w:val="000000"/>
                <w:sz w:val="24"/>
              </w:rPr>
              <w:t>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0A07" w:rsidRDefault="00000A07"/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00A07" w:rsidRPr="00C30F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</w:t>
            </w: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0A07" w:rsidRDefault="00000A07"/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000A07" w:rsidRPr="00C30F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00A07" w:rsidRPr="00C30F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00A07" w:rsidRPr="00C30F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0A07" w:rsidRDefault="00000A07"/>
        </w:tc>
      </w:tr>
      <w:tr w:rsidR="00000A07" w:rsidRPr="00C30F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30F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000A07" w:rsidRPr="00C30F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00A07" w:rsidRPr="00C30F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00A07" w:rsidRPr="00C30F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00A07" w:rsidRPr="00C30F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00A07" w:rsidRPr="00C30F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00A07" w:rsidRPr="00C30F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0A07" w:rsidRDefault="00000A07"/>
        </w:tc>
      </w:tr>
      <w:tr w:rsidR="00000A07" w:rsidRPr="00C30F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30F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000A07" w:rsidRPr="00C30F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00A07" w:rsidRPr="00C30F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00A07" w:rsidRPr="00C30F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00A07" w:rsidRPr="00C30F6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0A07" w:rsidRDefault="00000A07"/>
        </w:tc>
      </w:tr>
      <w:tr w:rsidR="00000A07" w:rsidRPr="00C30F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00A07" w:rsidRPr="00C30F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00A07" w:rsidRDefault="00000A07"/>
        </w:tc>
      </w:tr>
    </w:tbl>
    <w:p w:rsidR="00000A07" w:rsidRDefault="00000A07">
      <w:pPr>
        <w:sectPr w:rsidR="00000A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0A07" w:rsidRDefault="00C215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0"/>
        <w:gridCol w:w="5266"/>
        <w:gridCol w:w="1146"/>
        <w:gridCol w:w="1841"/>
        <w:gridCol w:w="1910"/>
        <w:gridCol w:w="2837"/>
      </w:tblGrid>
      <w:tr w:rsidR="00000A07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A07" w:rsidRDefault="00000A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A07" w:rsidRDefault="00000A07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A07" w:rsidRDefault="00000A07"/>
        </w:tc>
      </w:tr>
      <w:tr w:rsidR="00000A07" w:rsidRPr="00C30F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30F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00A07" w:rsidRPr="00C30F6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0A07" w:rsidRPr="00C30F6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0A07" w:rsidRDefault="00000A07"/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00A07" w:rsidRPr="00C30F6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0A07" w:rsidRDefault="00000A07"/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00A07" w:rsidRPr="00C30F6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0A07" w:rsidRPr="00C30F6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0A07" w:rsidRPr="00C30F6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0A07" w:rsidRDefault="00000A07"/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00A07" w:rsidRPr="00C30F6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0A07" w:rsidRDefault="00000A07"/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000A07" w:rsidRPr="00C30F6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0A07" w:rsidRPr="00C30F6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с точки зрения сферы </w:t>
            </w: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0A07" w:rsidRPr="00C30F6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0A07" w:rsidRDefault="00000A07"/>
        </w:tc>
      </w:tr>
      <w:tr w:rsidR="00000A07" w:rsidRPr="00C30F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30F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000A07" w:rsidRPr="00C30F6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0A07" w:rsidRPr="00C30F6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0A07" w:rsidRPr="00C30F61" w:rsidRDefault="00C21526">
            <w:pPr>
              <w:spacing w:after="0"/>
              <w:ind w:left="135"/>
              <w:rPr>
                <w:lang w:val="ru-RU"/>
              </w:rPr>
            </w:pPr>
            <w:r w:rsidRPr="00C30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F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0A07" w:rsidRPr="00F9594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0A07" w:rsidRPr="00F9594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0A07" w:rsidRPr="00F9594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0A07" w:rsidRDefault="00000A07"/>
        </w:tc>
      </w:tr>
      <w:tr w:rsidR="00000A07" w:rsidRPr="00F959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59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000A07" w:rsidRPr="00F9594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0A07" w:rsidRPr="00F9594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0A07" w:rsidRPr="00F9594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0A07" w:rsidRPr="00F9594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0A07" w:rsidRPr="00F9594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0A07" w:rsidRPr="00F9594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0A07" w:rsidRDefault="00000A07"/>
        </w:tc>
      </w:tr>
      <w:tr w:rsidR="00000A07" w:rsidRPr="00F95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пройденного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0A07" w:rsidRPr="00F95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0A07" w:rsidRDefault="00000A07"/>
        </w:tc>
      </w:tr>
    </w:tbl>
    <w:p w:rsidR="00000A07" w:rsidRDefault="00000A07">
      <w:pPr>
        <w:sectPr w:rsidR="00000A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0A07" w:rsidRDefault="00C215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2"/>
        <w:gridCol w:w="5206"/>
        <w:gridCol w:w="1171"/>
        <w:gridCol w:w="1841"/>
        <w:gridCol w:w="1910"/>
        <w:gridCol w:w="2800"/>
      </w:tblGrid>
      <w:tr w:rsidR="00000A07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A07" w:rsidRDefault="00000A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A07" w:rsidRDefault="00000A07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A07" w:rsidRDefault="00000A07"/>
        </w:tc>
      </w:tr>
      <w:tr w:rsidR="00000A07" w:rsidRPr="00F9594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59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00A07" w:rsidRPr="00F9594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0A07" w:rsidRDefault="00000A07"/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00A07" w:rsidRPr="00F9594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0A07" w:rsidRPr="00F9594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0A07" w:rsidRDefault="00000A07"/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00A07" w:rsidRPr="00F9594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0A07" w:rsidRPr="00F9594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0A07" w:rsidRPr="00F9594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0A07" w:rsidRDefault="00000A07"/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00A07" w:rsidRPr="00F9594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0A07" w:rsidRPr="00F9594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0A07" w:rsidRDefault="00000A07"/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 w:rsidRPr="00F959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9594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000A07" w:rsidRPr="00F9594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0A07" w:rsidRPr="00F9594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0A07" w:rsidRPr="00F9594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0A07" w:rsidRPr="00F9594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0A07" w:rsidRPr="00F9594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0A07" w:rsidRPr="00F9594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0A07" w:rsidRPr="00F9594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0A07" w:rsidRPr="00F9594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0A07" w:rsidRPr="00F9594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0A07" w:rsidRPr="00F9594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0A07" w:rsidRPr="00F9594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0A07" w:rsidRDefault="00000A07"/>
        </w:tc>
      </w:tr>
      <w:tr w:rsidR="00000A07" w:rsidRPr="00F95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0A07" w:rsidRPr="00F95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</w:t>
            </w: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59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Pr="00F95947" w:rsidRDefault="00C21526">
            <w:pPr>
              <w:spacing w:after="0"/>
              <w:ind w:left="135"/>
              <w:rPr>
                <w:lang w:val="ru-RU"/>
              </w:rPr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 w:rsidRPr="00F95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0A07" w:rsidRDefault="00000A07"/>
        </w:tc>
      </w:tr>
    </w:tbl>
    <w:p w:rsidR="00000A07" w:rsidRDefault="00000A07">
      <w:pPr>
        <w:sectPr w:rsidR="00000A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0A07" w:rsidRDefault="00C215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85"/>
        <w:gridCol w:w="5057"/>
        <w:gridCol w:w="1210"/>
        <w:gridCol w:w="1841"/>
        <w:gridCol w:w="1910"/>
        <w:gridCol w:w="2837"/>
      </w:tblGrid>
      <w:tr w:rsidR="00000A0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A07" w:rsidRDefault="00000A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A07" w:rsidRDefault="00000A07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A07" w:rsidRDefault="00000A07"/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000A0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0A07" w:rsidRDefault="00000A07"/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00A0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0A07" w:rsidRDefault="00000A07"/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00A0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0A07" w:rsidRDefault="00000A07"/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00A0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0A07" w:rsidRDefault="00000A07"/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 w:rsidR="00000A0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0A07" w:rsidRDefault="00000A07"/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Словосочетание</w:t>
            </w:r>
          </w:p>
        </w:tc>
      </w:tr>
      <w:tr w:rsidR="00000A0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 и его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0A07" w:rsidRDefault="00000A07"/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000A0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основные признаки. 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Двусоставное предложение. Главные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Простое осложнённое предложение. Предложения с однородными </w:t>
            </w:r>
            <w:r>
              <w:rPr>
                <w:rFonts w:ascii="Times New Roman" w:hAnsi="Times New Roman"/>
                <w:color w:val="000000"/>
                <w:sz w:val="24"/>
              </w:rPr>
              <w:t>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обособленными членами. Виды обособленных членов предложения. Уточняющие члены предложения, пояснительные и присоединительные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0A07" w:rsidRDefault="00000A07"/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Итоговый контроль </w:t>
            </w:r>
            <w:r>
              <w:rPr>
                <w:rFonts w:ascii="Times New Roman" w:hAnsi="Times New Roman"/>
                <w:color w:val="000000"/>
                <w:sz w:val="24"/>
              </w:rPr>
              <w:t>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0A07" w:rsidRDefault="00000A07"/>
        </w:tc>
      </w:tr>
    </w:tbl>
    <w:p w:rsidR="00000A07" w:rsidRDefault="00000A07">
      <w:pPr>
        <w:sectPr w:rsidR="00000A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0A07" w:rsidRDefault="00C215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7"/>
        <w:gridCol w:w="5069"/>
        <w:gridCol w:w="1206"/>
        <w:gridCol w:w="1841"/>
        <w:gridCol w:w="1910"/>
        <w:gridCol w:w="2837"/>
      </w:tblGrid>
      <w:tr w:rsidR="00000A0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A07" w:rsidRDefault="00000A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A07" w:rsidRDefault="00000A07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A07" w:rsidRDefault="00000A07"/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000A0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0A07" w:rsidRDefault="00000A07"/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00A0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письменная, монологическая и диалогическая (повторение). 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0A07" w:rsidRDefault="00000A07"/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00A0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признаки (обобщение). Функционально-смысловые типы речи (обобщение). 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0A07" w:rsidRDefault="00000A07"/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00A0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0A07" w:rsidRDefault="00000A07"/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языка.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Синтаксис. Культура речи. Пунктуация</w:t>
            </w:r>
          </w:p>
        </w:tc>
      </w:tr>
      <w:tr w:rsidR="00000A0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0A07" w:rsidRDefault="00000A07"/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0A07" w:rsidRDefault="00000A07"/>
        </w:tc>
      </w:tr>
    </w:tbl>
    <w:p w:rsidR="00000A07" w:rsidRDefault="00000A07">
      <w:pPr>
        <w:sectPr w:rsidR="00000A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0A07" w:rsidRDefault="00000A07">
      <w:pPr>
        <w:sectPr w:rsidR="00000A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0A07" w:rsidRDefault="00C21526">
      <w:pPr>
        <w:spacing w:after="0"/>
        <w:ind w:left="120"/>
      </w:pPr>
      <w:bookmarkStart w:id="10" w:name="block-6414928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00A07" w:rsidRDefault="00C215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000A0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A07" w:rsidRDefault="00000A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A07" w:rsidRDefault="00000A07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A07" w:rsidRDefault="00000A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A07" w:rsidRDefault="00000A07"/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https://m.edsoo.ru/fa251ffa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Правописание гласных и </w:t>
            </w:r>
            <w:r>
              <w:rPr>
                <w:rFonts w:ascii="Times New Roman" w:hAnsi="Times New Roman"/>
                <w:color w:val="000000"/>
                <w:sz w:val="24"/>
              </w:rPr>
              <w:t>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https://m.edsoo.ru/fa252126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Правописание разделительного мягкого (ь) и разделительного твердого (ъ) </w:t>
            </w:r>
            <w:r>
              <w:rPr>
                <w:rFonts w:ascii="Times New Roman" w:hAnsi="Times New Roman"/>
                <w:color w:val="000000"/>
                <w:sz w:val="24"/>
              </w:rPr>
              <w:t>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https://m.edsoo.ru/fa252252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https://m.edsoo.ru/fa2523b0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https://m.edsoo.ru/fa252522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Синтаксис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https://m.edsoo.ru/fa2526f8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https://m.edsoo.ru/fa25286a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</w:rPr>
              <w:t>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https://m.edsoo.ru/fa252ea0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https://m.edsoo.ru/fa252b4e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https://m.edsoo.ru/fa253350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https://m.edsoo.ru/fa2534cc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https://m.edsoo.ru/fa25362a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https://m.edsoo.ru/fa253a30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как тип речи. Рассказ.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https://m.edsoo.ru/fa253bac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https://m.edsoo.ru/fa254002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Сферы </w:t>
            </w:r>
            <w:r>
              <w:rPr>
                <w:rFonts w:ascii="Times New Roman" w:hAnsi="Times New Roman"/>
                <w:color w:val="000000"/>
                <w:sz w:val="24"/>
              </w:rPr>
              <w:t>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Буква и звук. </w:t>
            </w: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 и обозначающие их буквы. 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https://m.edsoo.ru/fa25491c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согласных в корне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https://m.edsoo.ru/fa256ed8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согласных в корне слова. 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 и обозначающие их буквы. 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Гласные звуки и обозначающие их </w:t>
            </w:r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https://m.edsoo.ru/fa254ad4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безударных гласных в корне слова. 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https://m.edsoo.ru/fa254d36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https://m.edsoo.ru/fa254ebc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 «Фонетика, графика, орфоэпия», «Орфография»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https://m.edsoo.ru/fa25674e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https://m.edsoo.ru/fa256898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https://m.edsoo.ru/fa2569ce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https://m.edsoo.ru/fa256afa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https://m.edsoo.ru/fa256c26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https://m.edsoo.ru/fa256d5c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https://m.edsoo.ru/fa257130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https://m.edsoo.ru/fa257464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ы-и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https://m.edsoo.ru/fa2575f4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ы-и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https://m.edsoo.ru/fa25772a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https://m.edsoo.ru/fa2578ba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https://m.edsoo.ru/fa2553d0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https://m.edsoo.ru/fa2554fc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https://m.edsoo.ru/fa25568c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https://m.edsoo.ru/fa2558ee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https://m.edsoo.ru/fa255b5a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https://m.edsoo.ru/fa255ce0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https://m.edsoo.ru/fa255e16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https://m.edsoo.ru/fa25632a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https://m.edsoo.ru/fa2565a0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https://m.edsoo.ru/fa25e5de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https://m.edsoo.ru/fa25e778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–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https://m.edsoo.ru/fa25ea52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https://m.edsoo.ru/fa25ebce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предложений. 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https://m.edsoo.ru/fa25eda4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https://m.edsoo.ru/fa25ef0c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Второстепенные члены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https://m.edsoo.ru/fa25f402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https://m.edsoo.ru/fa25f57e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https://m.edsoo.ru/fa25f6e6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https://m.edsoo.ru/fa25fb78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https://m.edsoo.ru/fa25fce0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https://m.edsoo.ru/fa25ffb0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https://m.edsoo.ru/fa25fe52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https://m.edsoo.ru/fa260190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https://m.edsoo.ru/fa2605c8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https://m.edsoo.ru/fa260744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https://m.edsoo.ru/fa2608a2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https://m.edsoo.ru/fa260a8c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https://m.edsoo.ru/fa260c12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https://m.edsoo.ru/fa260d5c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«Синтаксис и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https://m.edsoo.ru/fa260e88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</w:t>
            </w:r>
            <w:r>
              <w:rPr>
                <w:rFonts w:ascii="Times New Roman" w:hAnsi="Times New Roman"/>
                <w:color w:val="000000"/>
                <w:sz w:val="24"/>
              </w:rPr>
              <w:t>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https://m.edsoo.ru/fa257a04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https://m.edsoo.ru/fa257b30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https://m.edsoo.ru/fa25803a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 имени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https://m.edsoo.ru/fa2583d2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https://m.edsoo.ru/fa25829c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https://m.edsoo.ru/fa258580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https://m.edsoo.ru/fa2586b6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https://m.edsoo.ru/fa2587e2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И в падежных окончаниях имён существительных.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https://m.edsoo.ru/fa258918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https://m.edsoo.ru/fa258bde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имени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https://m.edsoo.ru/fa258d28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https://m.edsoo.ru/fa258fe4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https://m.edsoo.ru/fa25939a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https://m.edsoo.ru/fa259246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https://m.edsoo.ru/fa259110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https://m.edsoo.ru/fa2595ca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а//о: -гар- — -гор-, -зар- </w:t>
            </w:r>
            <w:r>
              <w:rPr>
                <w:rFonts w:ascii="Times New Roman" w:hAnsi="Times New Roman"/>
                <w:color w:val="000000"/>
                <w:sz w:val="24"/>
              </w:rPr>
              <w:t>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https://m.edsoo.ru/fa2598a4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-гар- — -гор-, -зар- — -зор-.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 // о: -лаг- </w:t>
            </w:r>
            <w:r>
              <w:rPr>
                <w:rFonts w:ascii="Times New Roman" w:hAnsi="Times New Roman"/>
                <w:color w:val="000000"/>
                <w:sz w:val="24"/>
              </w:rPr>
              <w:t>— -лож-, 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https://m.edsoo.ru/fa25976e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-лаг- — -лож--раст- — -ращ- — -рос.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</w:t>
            </w:r>
            <w:r>
              <w:rPr>
                <w:rFonts w:ascii="Times New Roman" w:hAnsi="Times New Roman"/>
                <w:color w:val="000000"/>
                <w:sz w:val="24"/>
              </w:rPr>
              <w:t>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https://m.edsoo.ru/fa2599d0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"Имя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https://m.edsoo.ru/fa259afc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https://m.edsoo.ru/fa259c1e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https://m.edsoo.ru/fa25a114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и Ц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https://m.edsoo.ru/fa25abe6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прилагательные полные и краткие, их синтаксические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https://m.edsoo.ru/fa25a27c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https://m.edsoo.ru/fa25a5ce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https://m.edsoo.ru/fa25b1b8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и Ц в суффиксах имен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https://m.edsoo.ru/fa25ad6c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суффиксах имен прилагательных.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https://m.edsoo.ru/fa25aede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https://m.edsoo.ru/fa25b046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«Имя прилагательное».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https://m.edsoo.ru/fa25b398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https://m.edsoo.ru/fa25b514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https://m.edsoo.ru/fa25b686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https://m.edsoo.ru/fa25b7ee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https://m.edsoo.ru/fa25b960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возвратные и </w:t>
            </w:r>
            <w:r>
              <w:rPr>
                <w:rFonts w:ascii="Times New Roman" w:hAnsi="Times New Roman"/>
                <w:color w:val="000000"/>
                <w:sz w:val="24"/>
              </w:rPr>
              <w:t>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https://m.edsoo.ru/fa25bb9a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https://m.edsoo.ru/fa25c1ee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https://m.edsoo.ru/fa25c98c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числам. 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https://m.edsoo.ru/fa25cb58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числам. 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https://m.edsoo.ru/fa25ccd4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https://m.edsoo.ru/fa25ce32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https://m.edsoo.ru/fa25d44a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https://m.edsoo.ru/fa25d116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https://m.edsoo.ru/fa25e0ca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https://m.edsoo.ru/fa25e228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теме: </w:t>
            </w:r>
            <w:r>
              <w:rPr>
                <w:rFonts w:ascii="Times New Roman" w:hAnsi="Times New Roman"/>
                <w:color w:val="000000"/>
                <w:sz w:val="24"/>
              </w:rPr>
              <w:t>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https://m.edsoo.ru/fa25d90e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гласной </w:t>
            </w:r>
            <w:r>
              <w:rPr>
                <w:rFonts w:ascii="Times New Roman" w:hAnsi="Times New Roman"/>
                <w:color w:val="000000"/>
                <w:sz w:val="24"/>
              </w:rPr>
              <w:t>перед суффиксом -л- в формах прошедшего времени глагола.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https://m.edsoo.ru/fa25db02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https://m.edsoo.ru/fa25dc74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https://m.edsoo.ru/fa25e430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над ошибками, анализ </w:t>
            </w:r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https://m.edsoo.ru/fa261608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https://m.edsoo.ru/fa2610f4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https://m.edsoo.ru/fa261284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https://m.edsoo.ru/fa2614e6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000A07"/>
        </w:tc>
      </w:tr>
    </w:tbl>
    <w:p w:rsidR="00000A07" w:rsidRDefault="00000A07">
      <w:pPr>
        <w:sectPr w:rsidR="00000A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0A07" w:rsidRDefault="00C215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000A07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A07" w:rsidRDefault="00000A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A07" w:rsidRDefault="00000A07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A07" w:rsidRDefault="00000A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A07" w:rsidRDefault="00000A07"/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https://m.edsoo.ru/fa261734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https://m.edsoo.ru/fa2618c4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https://m.edsoo.ru/fa2619f0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https://m.edsoo.ru/fa261b12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https://m.edsoo.ru/fa261c34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корней (повторение изученного в 5 </w:t>
            </w:r>
            <w:r>
              <w:rPr>
                <w:rFonts w:ascii="Times New Roman" w:hAnsi="Times New Roman"/>
                <w:color w:val="000000"/>
                <w:sz w:val="24"/>
              </w:rPr>
              <w:t>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https://m.edsoo.ru/fa261dc4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https://m.edsoo.ru/fa261ef0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https://m.edsoo.ru/fa262030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 и раздельное написание не с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глаголами,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https://m.edsoo.ru/fa26215c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https://m.edsoo.ru/fa262288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https://m.edsoo.ru/fa2623f0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https://m.edsoo.ru/fa26251c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https://m.edsoo.ru/fa26263e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https://m.edsoo.ru/fa2627a6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https://m.edsoo.ru/fa262990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 и </w:t>
            </w:r>
            <w:r>
              <w:rPr>
                <w:rFonts w:ascii="Times New Roman" w:hAnsi="Times New Roman"/>
                <w:color w:val="000000"/>
                <w:sz w:val="24"/>
              </w:rPr>
              <w:t>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https://m.edsoo.ru/fa262af8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https://m.edsoo.ru/fa26341c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https://m.edsoo.ru/fa263584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https://m.edsoo.ru/fa263868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https://m.edsoo.ru/fa2639da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https://m.edsoo.ru/fa264006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https://m.edsoo.ru/fa263d22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речи. 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https://m.edsoo.ru/fa26506e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https://m.edsoo.ru/fa264f06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https://m.edsoo.ru/fa2651cc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https://m.edsoo.ru/fa26565e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https://m.edsoo.ru/fa26538e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https://m.edsoo.ru/fa2657c6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Словарная статья. Требования 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https://m.edsoo.ru/fa26599c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по темам "Текст", "Функциональные разновидности </w:t>
            </w:r>
            <w:r>
              <w:rPr>
                <w:rFonts w:ascii="Times New Roman" w:hAnsi="Times New Roman"/>
                <w:color w:val="000000"/>
                <w:sz w:val="24"/>
              </w:rPr>
              <w:t>языка".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https://m.edsoo.ru/fa2679c2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"Текст", </w:t>
            </w:r>
            <w:r>
              <w:rPr>
                <w:rFonts w:ascii="Times New Roman" w:hAnsi="Times New Roman"/>
                <w:color w:val="000000"/>
                <w:sz w:val="24"/>
              </w:rPr>
              <w:t>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https://m.edsoo.ru/fa266108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https://m.edsoo.ru/fa2682d2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https://m.edsoo.ru/fa268480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https://m.edsoo.ru/fa266108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активного и пассивного словоупотребления. 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https://m.edsoo.ru/fa26645a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https://m.edsoo.ru/fa2668c4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https://m.edsoo.ru/fa2671e8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https://m.edsoo.ru/fa2674d6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https://m.edsoo.ru/fa2676ca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https://m.edsoo.ru/fa267850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https://m.edsoo.ru/fa267b34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https://m.edsoo.ru/fa267ca6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Сочинение-описание природы и </w:t>
            </w:r>
            <w:r>
              <w:rPr>
                <w:rFonts w:ascii="Times New Roman" w:hAnsi="Times New Roman"/>
                <w:color w:val="000000"/>
                <w:sz w:val="24"/>
              </w:rPr>
              <w:t>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https://m.edsoo.ru/fa26461e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https://m.edsoo.ru/fa2687c8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https://m.edsoo.ru/fa268944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</w:t>
            </w:r>
            <w:r>
              <w:rPr>
                <w:rFonts w:ascii="Times New Roman" w:hAnsi="Times New Roman"/>
                <w:color w:val="000000"/>
                <w:sz w:val="24"/>
              </w:rPr>
              <w:t>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https://m.edsoo.ru/fa2695d8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https://m.edsoo.ru/fa26984e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https://m.edsoo.ru/fa269a38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</w:t>
            </w:r>
            <w:r>
              <w:rPr>
                <w:rFonts w:ascii="Times New Roman" w:hAnsi="Times New Roman"/>
                <w:color w:val="000000"/>
                <w:sz w:val="24"/>
              </w:rPr>
              <w:t>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https://m.edsoo.ru/fa269d1c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https://m.edsoo.ru/fa26a03c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https://m.edsoo.ru/fa26a320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https://m.edsoo.ru/fa26a4e2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Систематизация и обобщение по теме "Словообразование.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по теме "Словообразование. 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"Словообразование. 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https://m.edsoo.ru/fa26a9ba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https://m.edsoo.ru/fa26ac4e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https://m.edsoo.ru/fa26adde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https://m.edsoo.ru/fa26af46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имен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https://m.edsoo.ru/fa26b284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https://m.edsoo.ru/fa26b3f6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https://m.edsoo.ru/fa26b568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https://m.edsoo.ru/fa26ba04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https://m.edsoo.ru/fa26416e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помещения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https://m.edsoo.ru/fa26bb80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https://m.edsoo.ru/fa26bf2c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https://m.edsoo.ru/fa26c0b2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https://m.edsoo.ru/fa26c2e2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https://m.edsoo.ru/fa26c4ea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Степени сравнения качественных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https://m.edsoo.ru/fa26c68e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https://m.edsoo.ru/fa26c83c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https://m.edsoo.ru/fa26cb7a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https://m.edsoo.ru/fa26cce2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 и нн в именах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https://m.edsoo.ru/fa26ce4a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https://m.edsoo.ru/fa26cfbc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Словообразование имён прилагательных. 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https://m.edsoo.ru/fa26d1f6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имен прилагательных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https://m.edsoo.ru/fa26d336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по теме «Имя прилагательное».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https://m.edsoo.ru/fa26d5e8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"Имя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https://m.edsoo.ru/fa26d70a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https://m.edsoo.ru/fa26d854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https://m.edsoo.ru/fa26d994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имен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значению. 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https://m.edsoo.ru/fa26dac0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значению. 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https://m.edsoo.ru/fa26dd40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https://m.edsoo.ru/fa26dfa2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https://m.edsoo.ru/fa26e0ce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https://m.edsoo.ru/fa26e25e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https://m.edsoo.ru/fa26e4c0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https://m.edsoo.ru/fa26e5f6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https://m.edsoo.ru/fa26e7ea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https://m.edsoo.ru/fa26ea7e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https://m.edsoo.ru/fa26ebbe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Синтаксическая роль имён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https://m.edsoo.ru/fa26edda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https://m.edsoo.ru/fa26f03c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https://m.edsoo.ru/fa26f65e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по теме «Имя числительное».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https://m.edsoo.ru/fa26f780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по теме «Имя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https://m.edsoo.ru/fa26f91a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"Имя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https://m.edsoo.ru/fa26fa46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https://m.edsoo.ru/fa26fc94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https://m.edsoo.ru/fa26ff46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https://m.edsoo.ru/fa270072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https://m.edsoo.ru/fa27019e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https://m.edsoo.ru/fa27032e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https://m.edsoo.ru/fa270464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https://m.edsoo.ru/fa27082e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https://m.edsoo.ru/fa2709dc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местоимения. Устранение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https://m.edsoo.ru/fa270b44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https://m.edsoo.ru/fa270e1e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местоимений: правописание местоимений с не и ни; слитное, раздельное и дефисное написание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местоимений.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https://m.edsoo.ru/fa270f86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над ошибками, </w:t>
            </w:r>
            <w:r>
              <w:rPr>
                <w:rFonts w:ascii="Times New Roman" w:hAnsi="Times New Roman"/>
                <w:color w:val="000000"/>
                <w:sz w:val="24"/>
              </w:rPr>
              <w:t>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https://m.edsoo.ru/fa271166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https://m.edsoo.ru/fa2712ce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https://m.edsoo.ru/fa271436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непереходные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https://m.edsoo.ru/fa2715a8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https://m.edsoo.ru/fa271774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https://m.edsoo.ru/fa271d14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Разноспрягаемые глаголы </w:t>
            </w:r>
            <w:r>
              <w:rPr>
                <w:rFonts w:ascii="Times New Roman" w:hAnsi="Times New Roman"/>
                <w:color w:val="000000"/>
                <w:sz w:val="24"/>
              </w:rPr>
              <w:t>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https://m.edsoo.ru/fa271ec2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https://m.edsoo.ru/fa272020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https://m.edsoo.ru/fa272354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https://m.edsoo.ru/fa272548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https://m.edsoo.ru/fa2726d8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https://m.edsoo.ru/fa2728b8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https://m.edsoo.ru/fa272ba6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https://m.edsoo.ru/fa272d0e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https://m.edsoo.ru/fa27365a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https://m.edsoo.ru/fa273312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образования форм повелительного наклонения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https://m.edsoo.ru/fa2734f2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https://m.edsoo.ru/fa272ec6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Видо-временная </w:t>
            </w:r>
            <w:r>
              <w:rPr>
                <w:rFonts w:ascii="Times New Roman" w:hAnsi="Times New Roman"/>
                <w:color w:val="000000"/>
                <w:sz w:val="24"/>
              </w:rPr>
              <w:t>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https://m.edsoo.ru/fa273f6a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соотнесенность глагольных форм в тексте.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https://m.edsoo.ru/fa2740c8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https://m.edsoo.ru/fa27423a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https://m.edsoo.ru/fa264a56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https://m.edsoo.ru/fa2748b6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</w:t>
            </w:r>
            <w:r>
              <w:rPr>
                <w:rFonts w:ascii="Times New Roman" w:hAnsi="Times New Roman"/>
                <w:color w:val="000000"/>
                <w:sz w:val="24"/>
              </w:rPr>
              <w:t>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https://m.edsoo.ru/fa274a5a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глаголов с изученными орфограммами (обобщение изученного в 6 </w:t>
            </w:r>
            <w:r>
              <w:rPr>
                <w:rFonts w:ascii="Times New Roman" w:hAnsi="Times New Roman"/>
                <w:color w:val="000000"/>
                <w:sz w:val="24"/>
              </w:rPr>
              <w:t>классе).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Лексикология. Фразеология (повторение изученного в </w:t>
            </w:r>
            <w:r>
              <w:rPr>
                <w:rFonts w:ascii="Times New Roman" w:hAnsi="Times New Roman"/>
                <w:color w:val="000000"/>
                <w:sz w:val="24"/>
              </w:rPr>
              <w:t>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https://m.edsoo.ru/fa2753d8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https://m.edsoo.ru/fa275086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https://m.edsoo.ru/fa27525c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https://m.edsoo.ru/fa275540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https://m.edsoo.ru/fa2758c4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000A07"/>
        </w:tc>
      </w:tr>
    </w:tbl>
    <w:p w:rsidR="00000A07" w:rsidRDefault="00000A07">
      <w:pPr>
        <w:sectPr w:rsidR="00000A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0A07" w:rsidRDefault="00C215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000A07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A07" w:rsidRDefault="00000A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A07" w:rsidRDefault="00000A07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A07" w:rsidRDefault="00000A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A07" w:rsidRDefault="00000A07"/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https://m.edsoo.ru/fa275a2c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в корне слова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https://m.edsoo.ru/fa275e00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приставок в слове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https://m.edsoo.ru/fa2760da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работа/диктант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https://m.edsoo.ru/fa27640e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https://m.edsoo.ru/fa27659e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https://m.edsoo.ru/fa2766fc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https://m.edsoo.ru/fa276d96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https://m.edsoo.ru/fa276a4e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функционально-смысловой тип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https://m.edsoo.ru/fa276c06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виды </w:t>
            </w:r>
            <w:r>
              <w:rPr>
                <w:rFonts w:ascii="Times New Roman" w:hAnsi="Times New Roman"/>
                <w:color w:val="000000"/>
                <w:sz w:val="24"/>
              </w:rPr>
              <w:t>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https://m.edsoo.ru/fa2775f2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https://m.edsoo.ru/fa27771e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https://m.edsoo.ru/fa277976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https://m.edsoo.ru/fa277bf6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https://m.edsoo.ru/fa278042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https://m.edsoo.ru/fa2781aa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https://m.edsoo.ru/fa2782d6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Признаки глагола и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https://m.edsoo.ru/fa27840c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https://m.edsoo.ru/fa27893e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Причастный </w:t>
            </w:r>
            <w:r>
              <w:rPr>
                <w:rFonts w:ascii="Times New Roman" w:hAnsi="Times New Roman"/>
                <w:color w:val="000000"/>
                <w:sz w:val="24"/>
              </w:rPr>
              <w:t>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https://m.edsoo.ru/fa278b96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https://m.edsoo.ru/fa278cc2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действительных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причастий настоящего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прошедшего времени.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https://m.edsoo.ru/fa278fc4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https://m.edsoo.ru/fa2790f0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https://m.edsoo.ru/fa27921c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https://m.edsoo.ru/fa2796b8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https://m.edsoo.ru/fa279942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https://m.edsoo.ru/fa279564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https://m.edsoo.ru/fa278a74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https://m.edsoo.ru/fa279bae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https://m.edsoo.ru/fa279d98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"Причастие как особая форма глагола".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https://m.edsoo.ru/fa279ec4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https://m.edsoo.ru/fa279ffa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https://m.edsoo.ru/fa27a11c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</w:t>
            </w:r>
            <w:r>
              <w:rPr>
                <w:rFonts w:ascii="Times New Roman" w:hAnsi="Times New Roman"/>
                <w:color w:val="000000"/>
                <w:sz w:val="24"/>
              </w:rPr>
              <w:t>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https://m.edsoo.ru/fa27a356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https://m.edsoo.ru/fa27a7ca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https://m.edsoo.ru/fa27a694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https://m.edsoo.ru/fa27b03a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Деепричастия совершенного и несовершенного </w:t>
            </w:r>
            <w:r>
              <w:rPr>
                <w:rFonts w:ascii="Times New Roman" w:hAnsi="Times New Roman"/>
                <w:color w:val="000000"/>
                <w:sz w:val="24"/>
              </w:rPr>
              <w:t>вида.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https://m.edsoo.ru/fa27aec8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предложений с деепричастным оборотом.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https://m.edsoo.ru/fa27abf8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https://m.edsoo.ru/fa27b792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https://m.edsoo.ru/fa27b8f0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https://m.edsoo.ru/fa27ba62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https://m.edsoo.ru/fa27c3d6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https://m.edsoo.ru/fa27c6ba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https://m.edsoo.ru/fa27ca02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</w:t>
            </w:r>
            <w:r>
              <w:rPr>
                <w:rFonts w:ascii="Times New Roman" w:hAnsi="Times New Roman"/>
                <w:color w:val="000000"/>
                <w:sz w:val="24"/>
              </w:rPr>
              <w:t>и раздельное написание не с наречиями на -о (-е).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https://m.edsoo.ru/fa27cb6a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наречий,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https://m.edsoo.ru/fa27cd90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наречий, образованных от существительных и количественных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числительных.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https://m.edsoo.ru/fa27d088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Буквы о и </w:t>
            </w:r>
            <w:r>
              <w:rPr>
                <w:rFonts w:ascii="Times New Roman" w:hAnsi="Times New Roman"/>
                <w:color w:val="000000"/>
                <w:sz w:val="24"/>
              </w:rPr>
              <w:t>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https://m.edsoo.ru/fa27d5a6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https://m.edsoo.ru/fa27d83a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https://m.edsoo.ru/fa27d9c0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https://m.edsoo.ru/fa27dc36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Диктант с грамматическим </w:t>
            </w:r>
            <w:r>
              <w:rPr>
                <w:rFonts w:ascii="Times New Roman" w:hAnsi="Times New Roman"/>
                <w:color w:val="000000"/>
                <w:sz w:val="24"/>
              </w:rPr>
              <w:t>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https://m.edsoo.ru/fa27dd9e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https://m.edsoo.ru/fa27df1a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https://m.edsoo.ru/fa27e262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https://m.edsoo.ru/fa27e5b4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https://m.edsoo.ru/fa27e866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https://m.edsoo.ru/fa27edf2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https://m.edsoo.ru/fa27ef3c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https://m.edsoo.ru/fa27eb0e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https://m.edsoo.ru/fa27ec44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https://m.edsoo.ru/fa27f19e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https://m.edsoo.ru/fa27f450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https://m.edsoo.ru/fa27f586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https://m.edsoo.ru/fa27f6b2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https://m.edsoo.ru/fa27f978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https://m.edsoo.ru/fa27faa4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https://m.edsoo.ru/fa27fbd0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https://m.edsoo.ru/fa27fd60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https://m.edsoo.ru/fa27fe82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https://m.edsoo.ru/fa2803b4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https://m.edsoo.ru/fa2804ea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https://m.edsoo.ru/fba94310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https://m.edsoo.ru/fa280634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https://m.edsoo.ru/fba948f6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https://m.edsoo.ru/fba94d6a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https://m.edsoo.ru/fba9510c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https://m.edsoo.ru/fba95a26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https://m.edsoo.ru/fba95918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https://m.edsoo.ru/fba9562a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https://m.edsoo.ru/fba95b3e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https://m.edsoo.ru/fba95d6e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https://m.edsoo.ru/fba95e86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«Служебные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https://m.edsoo.ru/fba9612e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https://m.edsoo.ru/fba96516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разговорной и художественной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https://m.edsoo.ru/fba96340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https://m.edsoo.ru/fba9696c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итоговая работа за курс 7 класса / Всероссийская проверочная работа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https://m.edsoo.ru/fba97c0e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не с причастиями, деепричастиями, </w:t>
            </w:r>
            <w:r>
              <w:rPr>
                <w:rFonts w:ascii="Times New Roman" w:hAnsi="Times New Roman"/>
                <w:color w:val="000000"/>
                <w:sz w:val="24"/>
              </w:rPr>
              <w:t>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https://m.edsoo.ru/fba9702e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Слитное, раздельное, дефисное </w:t>
            </w:r>
            <w:r>
              <w:rPr>
                <w:rFonts w:ascii="Times New Roman" w:hAnsi="Times New Roman"/>
                <w:color w:val="000000"/>
                <w:sz w:val="24"/>
              </w:rPr>
              <w:t>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000A07"/>
        </w:tc>
      </w:tr>
    </w:tbl>
    <w:p w:rsidR="00000A07" w:rsidRDefault="00000A07">
      <w:pPr>
        <w:sectPr w:rsidR="00000A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0A07" w:rsidRDefault="00C215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9"/>
        <w:gridCol w:w="4085"/>
        <w:gridCol w:w="1108"/>
        <w:gridCol w:w="1841"/>
        <w:gridCol w:w="1910"/>
        <w:gridCol w:w="1423"/>
        <w:gridCol w:w="2824"/>
      </w:tblGrid>
      <w:tr w:rsidR="00000A07">
        <w:trPr>
          <w:trHeight w:val="144"/>
          <w:tblCellSpacing w:w="20" w:type="nil"/>
        </w:trPr>
        <w:tc>
          <w:tcPr>
            <w:tcW w:w="4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1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A07" w:rsidRDefault="00000A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A07" w:rsidRDefault="00000A07"/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A07" w:rsidRDefault="00000A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A07" w:rsidRDefault="00000A07"/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https://m.edsoo.ru/fba97dee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суффиксах прилагательных, причастий и наречий.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https://m.edsoo.ru/fba97f9c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раздельное написание не и ни с разными частями речи.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https://m.edsoo.ru/fba98208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https://m.edsoo.ru/fba98492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https://m.edsoo.ru/fba98686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https://m.edsoo.ru/fba9882a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https://m.edsoo.ru/fba98c3a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https://m.edsoo.ru/fba98e2e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https://m.edsoo.ru/fba99270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современного русского языка. Научный стиль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https://m.edsoo.ru/fba99ad6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https://m.edsoo.ru/fba99f9a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https://m.edsoo.ru/fba99c0c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https://m.edsoo.ru/fba98ff0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https://m.edsoo.ru/fba9a81e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https://m.edsoo.ru/fba9a9a4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Словосочетание, его структура и виды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https://m.edsoo.ru/fba9ab34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https://m.edsoo.ru/fba9ae72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https://m.edsoo.ru/fba9b228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https://m.edsoo.ru/fba9b53e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цели высказывания </w:t>
            </w:r>
            <w:r>
              <w:rPr>
                <w:rFonts w:ascii="Times New Roman" w:hAnsi="Times New Roman"/>
                <w:color w:val="000000"/>
                <w:sz w:val="24"/>
              </w:rPr>
              <w:t>и по эмоциональной окраске.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https://m.edsoo.ru/fba9b6e2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https://m.edsoo.ru/fba9b87c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Двусоставные и односоставные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https://m.edsoo.ru/fba9ba0c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https://m.edsoo.ru/fba9bb88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https://m.edsoo.ru/fba9bdae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https://m.edsoo.ru/fba9bf5c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 и способы его выражения. Простое глагольное сказуемое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https://m.edsoo.ru/fba9c286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https://m.edsoo.ru/fba9c42a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https://m.edsoo.ru/fba9c5b0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https://m.edsoo.ru/fba9c736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https://m.edsoo.ru/fba9c966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https://m.edsoo.ru/fba9caec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https://m.edsoo.ru/fba9d1cc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 Дополнения прямые и косвенные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https://m.edsoo.ru/fba9d44c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 Практикум.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https://m.edsoo.ru/fba9d564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Виды обстоятельств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https://m.edsoo.ru/fba9d672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https://m.edsoo.ru/fba9d794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«Двусоставные предложения», "Второстепенные члены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предложения".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https://m.edsoo.ru/fba9e068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https://m.edsoo.ru/fba9e248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группы односоставных предложений и 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особенности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https://m.edsoo.ru/fba9e392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https://m.edsoo.ru/fba9e4be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https://m.edsoo.ru/fba9e5cc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https://m.edsoo.ru/fba9e73e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https://m.edsoo.ru/fba9ecd4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https://m.edsoo.ru/fba9e860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https://m.edsoo.ru/fba9e98c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https://m.edsoo.ru/fba9edf6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Однородные и неоднородные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определения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https://m.edsoo.ru/fba9f1de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https://m.edsoo.ru/fba9f2f6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https://m.edsoo.ru/fba9f418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однородными членами».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https://m.edsoo.ru/fba9fc10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https://m.edsoo.ru/fba9ff30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обособленных членов предложения: обособленные определения. Правила обособления </w:t>
            </w:r>
            <w:r>
              <w:rPr>
                <w:rFonts w:ascii="Times New Roman" w:hAnsi="Times New Roman"/>
                <w:color w:val="000000"/>
                <w:sz w:val="24"/>
              </w:rPr>
              <w:t>согласованных определений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https://m.edsoo.ru/fbaa0052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https://m.edsoo.ru/fbaa035e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https://m.edsoo.ru/fbaa05a2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https://m.edsoo.ru/fbaa070a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https://m.edsoo.ru/fbaa0818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https://m.edsoo.ru/fbaa0a48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https://m.edsoo.ru/fbaa0b60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https://m.edsoo.ru/fbaa0c8c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https://m.edsoo.ru/fbaa1268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https://m.edsoo.ru/fbaa13e4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https://m.edsoo.ru/fbaa154c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https://m.edsoo.ru/fbaa1664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https://m.edsoo.ru/fbaa17c2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вводными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конструкциями.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https://m.edsoo.ru/fbaa1b82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https://m.edsoo.ru/fbaa1e84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https://m.edsoo.ru/fbaa210e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со вставными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конструкциями.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https://m.edsoo.ru/fbaa223a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https://m.edsoo.ru/fbaa235c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https://m.edsoo.ru/fbaa2474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https://m.edsoo.ru/fbaa2a96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Виды односоставных предложений. Культура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речи.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Однородные члены предложения. Пунктуационный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анализ предложений.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https://m.edsoo.ru/fbaa26a4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000A07"/>
        </w:tc>
      </w:tr>
    </w:tbl>
    <w:p w:rsidR="00000A07" w:rsidRDefault="00000A07">
      <w:pPr>
        <w:sectPr w:rsidR="00000A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0A07" w:rsidRDefault="00C215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000A07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A07" w:rsidRDefault="00000A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A07" w:rsidRDefault="00000A07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0A07" w:rsidRDefault="00000A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A07" w:rsidRDefault="00000A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A07" w:rsidRDefault="00000A07"/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https://m.edsoo.ru/fbaa2bae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https://m.edsoo.ru/fbaa2cc6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язык в современном </w:t>
            </w:r>
            <w:r>
              <w:rPr>
                <w:rFonts w:ascii="Times New Roman" w:hAnsi="Times New Roman"/>
                <w:color w:val="000000"/>
                <w:sz w:val="24"/>
              </w:rPr>
              <w:t>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https://m.edsoo.ru/fbaa2de8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https://m.edsoo.ru/fbaa2f00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https://m.edsoo.ru/fbaa300e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https://m.edsoo.ru/fbaa3f9a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https://m.edsoo.ru/fbaa415c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Пунктуация в простом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https://m.edsoo.ru/fbaa4346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https://m.edsoo.ru/fbaa4472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речевой деятельности: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https://m.edsoo.ru/fbaa459e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речевой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https://m.edsoo.ru/fbaa47ce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https://m.edsoo.ru/fbaa48f0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https://m.edsoo.ru/fbaa51f6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 как речевое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https://m.edsoo.ru/fbaa4f30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https://m.edsoo.ru/fbaa5430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https://m.edsoo.ru/fbaa558e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https://m.edsoo.ru/fbaa57e6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https://m.edsoo.ru/fbaa5b42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https://m.edsoo.ru/fbaa5c96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https://m.edsoo.ru/fbaa782a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https://m.edsoo.ru/fbaa5dae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https://m.edsoo.ru/fbaa610a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Смысловые отношения между частями </w:t>
            </w:r>
            <w:r>
              <w:rPr>
                <w:rFonts w:ascii="Times New Roman" w:hAnsi="Times New Roman"/>
                <w:color w:val="000000"/>
                <w:sz w:val="24"/>
              </w:rPr>
              <w:t>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https://m.edsoo.ru/fbaa63bc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Смысловые отношения между частями сложносочинённого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https://m.edsoo.ru/fbaa69a2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</w:t>
            </w:r>
            <w:r>
              <w:rPr>
                <w:rFonts w:ascii="Times New Roman" w:hAnsi="Times New Roman"/>
                <w:color w:val="000000"/>
                <w:sz w:val="24"/>
              </w:rPr>
              <w:t>сложносочинённых предложениях.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https://m.edsoo.ru/fbaa6d12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https://m.edsoo.ru/fbaa71b8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https://m.edsoo.ru/fbaa64d4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https://m.edsoo.ru/fbaa6b46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«Сложносочинённое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https://m.edsoo.ru/fbaa738e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https://m.edsoo.ru/fbaa750a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https://m.edsoo.ru/fbaa76a4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</w:t>
            </w:r>
            <w:r>
              <w:rPr>
                <w:rFonts w:ascii="Times New Roman" w:hAnsi="Times New Roman"/>
                <w:color w:val="000000"/>
                <w:sz w:val="24"/>
              </w:rPr>
              <w:t>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https://m.edsoo.ru/fbaa90e4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Классификация сложноподчинённых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https://m.edsoo.ru/fbaa7b5e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https://m.edsoo.ru/fbaa7d16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определительными.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https://m.edsoo.ru/fbaa7ea6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https://m.edsoo.ru/fbaa813a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Группы сложноподчинённых предложений с </w:t>
            </w:r>
            <w:r>
              <w:rPr>
                <w:rFonts w:ascii="Times New Roman" w:hAnsi="Times New Roman"/>
                <w:color w:val="000000"/>
                <w:sz w:val="24"/>
              </w:rPr>
              <w:t>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https://m.edsoo.ru/fbaa82c0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https://m.edsoo.ru/fbaa8400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https://m.edsoo.ru/fbaa8518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https://m.edsoo.ru/fbaa8770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https://m.edsoo.ru/fbaa887e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https://m.edsoo.ru/fbaa898c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https://m.edsoo.ru/fbaa8b26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https://m.edsoo.ru/fbaa8d6a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https://m.edsoo.ru/fbaa8e8c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придаточными </w:t>
            </w:r>
            <w:r>
              <w:rPr>
                <w:rFonts w:ascii="Times New Roman" w:hAnsi="Times New Roman"/>
                <w:color w:val="000000"/>
                <w:sz w:val="24"/>
              </w:rPr>
              <w:t>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https://m.edsoo.ru/fbaa8fae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https://m.edsoo.ru/fbaa92f6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https://m.edsoo.ru/fbaa949a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постановки </w:t>
            </w:r>
            <w:r>
              <w:rPr>
                <w:rFonts w:ascii="Times New Roman" w:hAnsi="Times New Roman"/>
                <w:color w:val="000000"/>
                <w:sz w:val="24"/>
              </w:rPr>
              <w:t>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https://m.edsoo.ru/fbaa95a8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https://m.edsoo.ru/fbaa99a4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https://m.edsoo.ru/fbaa9b16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употребления </w:t>
            </w:r>
            <w:r>
              <w:rPr>
                <w:rFonts w:ascii="Times New Roman" w:hAnsi="Times New Roman"/>
                <w:color w:val="000000"/>
                <w:sz w:val="24"/>
              </w:rPr>
              <w:t>сложноподчинённых предложений в речи.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https://m.edsoo.ru/fbaa9c38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https://m.edsoo.ru/fbaa9d50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Смысловые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https://m.edsoo.ru/fbaa9e5e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https://m.edsoo.ru/fbaaa23c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и точка с запятой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https://m.edsoo.ru/fbaaa354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https://m.edsoo.ru/fbaaa476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https://m.edsoo.ru/fbaaa584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Бессоюзные сложные предложения со значением противопоставления, </w:t>
            </w:r>
            <w:r>
              <w:rPr>
                <w:rFonts w:ascii="Times New Roman" w:hAnsi="Times New Roman"/>
                <w:color w:val="000000"/>
                <w:sz w:val="24"/>
              </w:rPr>
              <w:t>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https://m.edsoo.ru/fbaaa7a0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https://m.edsoo.ru/fbaaa926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бессоюзного сложного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https://m.edsoo.ru/fbaaac78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бессоюзного сложного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https://m.edsoo.ru/fbaaad86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Грамматическая синонимия бессоюзных сложных предложений и союзных </w:t>
            </w:r>
            <w:r>
              <w:rPr>
                <w:rFonts w:ascii="Times New Roman" w:hAnsi="Times New Roman"/>
                <w:color w:val="000000"/>
                <w:sz w:val="24"/>
              </w:rPr>
              <w:t>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https://m.edsoo.ru/fbaaa016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бессоюзных сложных предложений в речи.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https://m.edsoo.ru/fbaaab60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https://m.edsoo.ru/fbaaae94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«Бессоюзное </w:t>
            </w:r>
            <w:r>
              <w:rPr>
                <w:rFonts w:ascii="Times New Roman" w:hAnsi="Times New Roman"/>
                <w:color w:val="000000"/>
                <w:sz w:val="24"/>
              </w:rPr>
              <w:t>сложное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https://m.edsoo.ru/fbaaaa52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Сложное предложение с разными видами союзной </w:t>
            </w:r>
            <w:r>
              <w:rPr>
                <w:rFonts w:ascii="Times New Roman" w:hAnsi="Times New Roman"/>
                <w:color w:val="000000"/>
                <w:sz w:val="24"/>
              </w:rPr>
              <w:t>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https://m.edsoo.ru/fbaaafc0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https://m.edsoo.ru/fbaab5d8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https://m.edsoo.ru/fbaab0d8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https://m.edsoo.ru/fbaab3b2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темы "Сложные предложения с разными видами союзной и бессоюзной связи".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https://m.edsoo.ru/fbaab934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Косвенная </w:t>
            </w:r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https://m.edsoo.ru/fbaaba4c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https://m.edsoo.ru/fbaabdda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темы «Прямая и косвенная речь».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https://m.edsoo.ru/fbaabef2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НЕ со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словами </w:t>
            </w:r>
            <w:r>
              <w:rPr>
                <w:rFonts w:ascii="Times New Roman" w:hAnsi="Times New Roman"/>
                <w:color w:val="000000"/>
                <w:sz w:val="24"/>
              </w:rPr>
              <w:t>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https://m.edsoo.ru/fbaac00a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https://m.edsoo.ru/fbaac12c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https://m.edsoo.ru/fbaac24e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0A07" w:rsidRDefault="00000A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https://m.edsoo.ru/fbaac370</w:t>
              </w:r>
            </w:hyperlink>
          </w:p>
        </w:tc>
      </w:tr>
      <w:tr w:rsidR="00000A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A07" w:rsidRDefault="00000A07"/>
        </w:tc>
      </w:tr>
    </w:tbl>
    <w:p w:rsidR="00000A07" w:rsidRDefault="00000A07">
      <w:pPr>
        <w:sectPr w:rsidR="00000A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0A07" w:rsidRDefault="00000A07">
      <w:pPr>
        <w:sectPr w:rsidR="00000A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0A07" w:rsidRDefault="00C21526">
      <w:pPr>
        <w:spacing w:before="199" w:after="199" w:line="336" w:lineRule="auto"/>
        <w:ind w:left="120"/>
      </w:pPr>
      <w:bookmarkStart w:id="11" w:name="block-6414928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ТРЕБОВАНИЯ К РЕЗУЛЬТАТАМ ОСВОЕНИЯ ОСНОВНОЙ </w:t>
      </w:r>
    </w:p>
    <w:p w:rsidR="00000A07" w:rsidRDefault="00C21526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000A07" w:rsidRDefault="00000A07">
      <w:pPr>
        <w:spacing w:before="199" w:after="199" w:line="336" w:lineRule="auto"/>
        <w:ind w:left="120"/>
      </w:pPr>
    </w:p>
    <w:p w:rsidR="00000A07" w:rsidRDefault="00C21526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000A07" w:rsidRDefault="00000A0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3"/>
        <w:gridCol w:w="7690"/>
      </w:tblGrid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проверяемого результата 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устные монологические высказывания объёмом не менее 5 предложений 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t>жизненных наблюдений, чтения научно-учебной, художественной и научно-популярной литературы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</w:rPr>
              <w:t>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</w:t>
            </w:r>
            <w:r>
              <w:rPr>
                <w:rFonts w:ascii="Times New Roman" w:hAnsi="Times New Roman"/>
                <w:color w:val="000000"/>
                <w:sz w:val="24"/>
              </w:rPr>
              <w:t>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 </w:t>
            </w:r>
            <w:r>
              <w:rPr>
                <w:rFonts w:ascii="Times New Roman" w:hAnsi="Times New Roman"/>
                <w:color w:val="000000"/>
                <w:sz w:val="24"/>
              </w:rPr>
              <w:t>пересказывать прочитанный или прослушанный текст объёмом не менее 100 слов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Соблюдать на письме нормы современного русского литературного языка, в том числе во время списывания текста объёмом 90 – 100 слов,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lastRenderedPageBreak/>
              <w:t xml:space="preserve">словарного диктанта объёмом 15 – 20 слов;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диктанта на основе связного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осуществ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анализ текста, его композиционных особенностей, определять количество ми</w:t>
            </w:r>
            <w:r>
              <w:rPr>
                <w:rFonts w:ascii="Times New Roman" w:hAnsi="Times New Roman"/>
                <w:color w:val="000000"/>
                <w:sz w:val="24"/>
              </w:rPr>
              <w:t>кротем и абзацев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текст с точки зрения его принадлежн</w:t>
            </w:r>
            <w:r>
              <w:rPr>
                <w:rFonts w:ascii="Times New Roman" w:hAnsi="Times New Roman"/>
                <w:color w:val="000000"/>
                <w:sz w:val="24"/>
              </w:rPr>
              <w:t>остик функционально-смысловому типу речи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</w:t>
            </w:r>
            <w:r>
              <w:rPr>
                <w:rFonts w:ascii="Times New Roman" w:hAnsi="Times New Roman"/>
                <w:color w:val="000000"/>
                <w:sz w:val="24"/>
              </w:rPr>
              <w:t>объёмом не менее 70 слов)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Владеть умениями информационной переработки прослушанного и прочитанного научно-учебного, художественного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</w:t>
            </w:r>
            <w:r>
              <w:rPr>
                <w:rFonts w:ascii="Times New Roman" w:hAnsi="Times New Roman"/>
                <w:color w:val="000000"/>
                <w:sz w:val="24"/>
              </w:rPr>
              <w:t>тературы, и использовать её в учебной деятельности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Редактировать собственные (созданные другими обучающимися) тексты в целях совершенствования их содержания (проверка фактического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материала, начальный логический анализ текста – целостность, связность, информативность)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Объяснять лексическое значение слова разными способами (подбор однокоренных слов; </w:t>
            </w:r>
            <w:r>
              <w:rPr>
                <w:rFonts w:ascii="Times New Roman" w:hAnsi="Times New Roman"/>
                <w:color w:val="000000"/>
                <w:sz w:val="24"/>
              </w:rPr>
              <w:t>подбор синонимов и антонимов, определение значения слова по контексту, с помощью толкового словаря)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синонимы, антонимы, омонимы; различать </w:t>
            </w:r>
            <w:r>
              <w:rPr>
                <w:rFonts w:ascii="Times New Roman" w:hAnsi="Times New Roman"/>
                <w:color w:val="000000"/>
                <w:sz w:val="24"/>
              </w:rPr>
              <w:t>многозначные слова и омонимы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тематические группы слов, родовые и видовые понятия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 (в рамках изученного)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Уметь пользоваться лексическими словарями (толковым словарём, словарями синонимов, </w:t>
            </w:r>
            <w:r>
              <w:rPr>
                <w:rFonts w:ascii="Times New Roman" w:hAnsi="Times New Roman"/>
                <w:color w:val="000000"/>
                <w:sz w:val="24"/>
              </w:rPr>
              <w:t>антонимов, омонимов, паронимов)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морфему как минимальную значимую единицу языка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Находить чередование звуков в морфемах (в том числе </w:t>
            </w:r>
            <w:r>
              <w:rPr>
                <w:rFonts w:ascii="Times New Roman" w:hAnsi="Times New Roman"/>
                <w:color w:val="000000"/>
                <w:sz w:val="24"/>
              </w:rPr>
              <w:t>чередование гласных с нулём звука)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анализ слов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учебных задач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существительные, имена прилагательные, глаголы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</w:t>
            </w:r>
            <w:r>
              <w:rPr>
                <w:rFonts w:ascii="Times New Roman" w:hAnsi="Times New Roman"/>
                <w:color w:val="000000"/>
                <w:sz w:val="24"/>
              </w:rPr>
              <w:t>лексико-грамматические разряды имён существительных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имён существительных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общее грамма</w:t>
            </w:r>
            <w:r>
              <w:rPr>
                <w:rFonts w:ascii="Times New Roman" w:hAnsi="Times New Roman"/>
                <w:color w:val="000000"/>
                <w:sz w:val="24"/>
              </w:rPr>
              <w:t>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полную и краткую формы имён прилагательных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частичный морфологический анализ имён прилагательных (в рамках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изученного)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глаголы совершенного и несовершенного вида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</w:t>
            </w:r>
            <w:r>
              <w:rPr>
                <w:rFonts w:ascii="Times New Roman" w:hAnsi="Times New Roman"/>
                <w:color w:val="000000"/>
                <w:sz w:val="24"/>
              </w:rPr>
              <w:t>ать глаголы возвратные и невозвратные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спряжение глагола, уметь спрягать </w:t>
            </w:r>
            <w:r>
              <w:rPr>
                <w:rFonts w:ascii="Times New Roman" w:hAnsi="Times New Roman"/>
                <w:color w:val="000000"/>
                <w:sz w:val="24"/>
              </w:rPr>
              <w:t>глаголы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частичный морфологический анализ глаголов (в рамках изученного)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 и простых предложений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словосочетания по морфологическим свойствам главного слова (именные, глагольные, наречные)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неосложнённые предложения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предложения, осложнённые однородными членами, включая предложения с обобщающим словом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 однородных членах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предложения, осложнённые обращением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предложения по эмоциональной окраске </w:t>
            </w:r>
            <w:r>
              <w:rPr>
                <w:rFonts w:ascii="Times New Roman" w:hAnsi="Times New Roman"/>
                <w:color w:val="000000"/>
                <w:sz w:val="24"/>
              </w:rPr>
              <w:t>(восклицательные и невосклицательные)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главные чле</w:t>
            </w:r>
            <w:r>
              <w:rPr>
                <w:rFonts w:ascii="Times New Roman" w:hAnsi="Times New Roman"/>
                <w:color w:val="000000"/>
                <w:sz w:val="24"/>
              </w:rPr>
              <w:t>ны предложения (грамматическую основу)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морф</w:t>
            </w:r>
            <w:r>
              <w:rPr>
                <w:rFonts w:ascii="Times New Roman" w:hAnsi="Times New Roman"/>
                <w:color w:val="000000"/>
                <w:sz w:val="24"/>
              </w:rPr>
              <w:t>ологические средства выражения второстепенных членов предложения (в рамках изученного)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орфоэпии в практике произношения слов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произношения имён существительных, </w:t>
            </w:r>
            <w:r>
              <w:rPr>
                <w:rFonts w:ascii="Times New Roman" w:hAnsi="Times New Roman"/>
                <w:color w:val="000000"/>
                <w:sz w:val="24"/>
              </w:rPr>
              <w:t>постановки в них ударения (в рамках изученного)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Уметь правильно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употреблять слова-паронимы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 имён прилагательных (в рамках изученного)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</w:t>
            </w:r>
            <w:r>
              <w:rPr>
                <w:rFonts w:ascii="Times New Roman" w:hAnsi="Times New Roman"/>
                <w:color w:val="000000"/>
                <w:sz w:val="24"/>
              </w:rPr>
              <w:t>словоизменения глаголов (в рамках изученного)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графике в практике правописания слов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-з(-с)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(-лаг- и -лож-, -раст-, -ращ- и -рос-, -гар- и -гор-, -зар-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и -зор-, -клан- и -клон-, -скак- и -скоч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-, корней с чередованием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(и)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корней с проверяемыми, непроверяемыми, непроизносимыми согласными (в рамках изученного),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имён сущест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вительных: безударных окончаний,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окончаниях,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-щик-, -ек-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(-чик-)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употребления (неупотребления)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конце имён существительных после шипящих;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су</w:t>
            </w:r>
            <w:r>
              <w:rPr>
                <w:rFonts w:ascii="Times New Roman" w:hAnsi="Times New Roman"/>
                <w:color w:val="000000"/>
                <w:sz w:val="24"/>
              </w:rPr>
              <w:t>ществительными; правописание собственных имён существительных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имён прилагательных: безударных окончаний,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окончаниях; кратких форм имён прилагательных с основой на шипящие; нормы слитно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го и раздельного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глаголов: использования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глаголах;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-ова-, -ева-, -ыва-, -ива-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личных окончаний глагола,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 (в рамках изученного)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и),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но)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обобщающим словом при однородных членах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при письме пунктуационные нормы при </w:t>
            </w:r>
            <w:r>
              <w:rPr>
                <w:rFonts w:ascii="Times New Roman" w:hAnsi="Times New Roman"/>
                <w:color w:val="000000"/>
                <w:sz w:val="24"/>
              </w:rPr>
              <w:t>выборе знаков препинания в предложениях с обращением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</w:t>
            </w:r>
            <w:r>
              <w:rPr>
                <w:rFonts w:ascii="Times New Roman" w:hAnsi="Times New Roman"/>
                <w:color w:val="000000"/>
                <w:sz w:val="24"/>
              </w:rPr>
              <w:t>при письме пунктуационные нормы при выборе знаков препинания в предложениях с прямой речью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диалог в письменном виде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«Выразительность русской речи»</w:t>
            </w:r>
          </w:p>
        </w:tc>
      </w:tr>
      <w:tr w:rsidR="00000A0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Уместно использовать слова с суффиксами оценки в собственной речи</w:t>
            </w:r>
          </w:p>
        </w:tc>
      </w:tr>
    </w:tbl>
    <w:p w:rsidR="00000A07" w:rsidRDefault="00000A07">
      <w:pPr>
        <w:spacing w:after="0"/>
        <w:ind w:left="120"/>
      </w:pPr>
    </w:p>
    <w:p w:rsidR="00000A07" w:rsidRDefault="00C2152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000A07" w:rsidRDefault="00000A0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3"/>
        <w:gridCol w:w="7690"/>
      </w:tblGrid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проверяемого результата 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Проверяемые предметные результаты освоения основной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образовательной программы основного общего образования 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монолог-рассуждение), выступать с сообщением на лингвистическую тему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</w:t>
            </w:r>
            <w:r>
              <w:rPr>
                <w:rFonts w:ascii="Times New Roman" w:hAnsi="Times New Roman"/>
                <w:color w:val="000000"/>
                <w:sz w:val="24"/>
              </w:rPr>
              <w:t>ебных и художественных текстов различных функционально-смысловых типов речи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содержание прослушанных и прочитанных научно-учебных и художественных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</w:t>
            </w:r>
            <w:r>
              <w:rPr>
                <w:rFonts w:ascii="Times New Roman" w:hAnsi="Times New Roman"/>
                <w:color w:val="000000"/>
                <w:sz w:val="24"/>
              </w:rPr>
              <w:t>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</w:t>
            </w:r>
            <w:r>
              <w:rPr>
                <w:rFonts w:ascii="Times New Roman" w:hAnsi="Times New Roman"/>
                <w:color w:val="000000"/>
                <w:sz w:val="24"/>
              </w:rPr>
              <w:t>танный или прослушанный текст объёмом не менее 110 слов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</w:t>
            </w:r>
            <w:r>
              <w:rPr>
                <w:rFonts w:ascii="Times New Roman" w:hAnsi="Times New Roman"/>
                <w:color w:val="000000"/>
                <w:sz w:val="24"/>
              </w:rPr>
              <w:t>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осуществлят</w:t>
            </w:r>
            <w:r>
              <w:rPr>
                <w:rFonts w:ascii="Times New Roman" w:hAnsi="Times New Roman"/>
                <w:color w:val="000000"/>
                <w:sz w:val="24"/>
              </w:rPr>
              <w:t>ь выбор лексических средств в соответствии с речевой ситуацией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текст с точки зрения его соответствия основным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признакам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средства связи предложений в тексте, в том числе притяжательные и указательные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местоимения, видо-временную соотнесённость глагольных форм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принадлежн</w:t>
            </w:r>
            <w:r>
              <w:rPr>
                <w:rFonts w:ascii="Times New Roman" w:hAnsi="Times New Roman"/>
                <w:color w:val="000000"/>
                <w:sz w:val="24"/>
              </w:rPr>
              <w:t>ости к функционально-смысловому типу речи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</w:t>
            </w:r>
            <w:r>
              <w:rPr>
                <w:rFonts w:ascii="Times New Roman" w:hAnsi="Times New Roman"/>
                <w:color w:val="000000"/>
                <w:sz w:val="24"/>
              </w:rPr>
              <w:t>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более предложений;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составлять план прочитанного текста (простой, сложный; назывн</w:t>
            </w:r>
            <w:r>
              <w:rPr>
                <w:rFonts w:ascii="Times New Roman" w:hAnsi="Times New Roman"/>
                <w:color w:val="000000"/>
                <w:sz w:val="24"/>
              </w:rPr>
              <w:t>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</w:t>
            </w:r>
            <w:r>
              <w:rPr>
                <w:rFonts w:ascii="Times New Roman" w:hAnsi="Times New Roman"/>
                <w:color w:val="000000"/>
                <w:sz w:val="24"/>
              </w:rPr>
              <w:t>ских словарей и справочной литературы, и использовать её в учебной деятельности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Представлять содержание прослушанного или прочитанного научно-учебного текста в виде таблицы, схемы;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представлять содержание таблицы, схемы в виде текста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официально-д</w:t>
            </w:r>
            <w:r>
              <w:rPr>
                <w:rFonts w:ascii="Times New Roman" w:hAnsi="Times New Roman"/>
                <w:color w:val="000000"/>
                <w:sz w:val="24"/>
              </w:rPr>
              <w:t>елового стиля речи, анализировать тексты разных жанров (заявление, расписка)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особенности научного стиля речи, перечислять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требования к составлению словарной статьи и научного сообщения, анализировать тексты разных жанров (словарная </w:t>
            </w:r>
            <w:r>
              <w:rPr>
                <w:rFonts w:ascii="Times New Roman" w:hAnsi="Times New Roman"/>
                <w:color w:val="000000"/>
                <w:sz w:val="24"/>
              </w:rPr>
              <w:t>статья, научное сообщение)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знания об официально-деловом и научном стиле в речевой практике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слова с точки зрения их происхождения: исконно русские и заимствованные слова; различать слова с точки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профессионализмы, жаргонизмы); определять стилистическую окраску слова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тексте фразеологизмы, уметь определять их значения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формообразующие и словообразующие морфемы в слове; </w:t>
            </w:r>
            <w:r>
              <w:rPr>
                <w:rFonts w:ascii="Times New Roman" w:hAnsi="Times New Roman"/>
                <w:color w:val="000000"/>
                <w:sz w:val="24"/>
              </w:rPr>
              <w:t>выделять производящую основу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и словообразовательный анализ слов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степени сравнения качественных имён прил</w:t>
            </w:r>
            <w:r>
              <w:rPr>
                <w:rFonts w:ascii="Times New Roman" w:hAnsi="Times New Roman"/>
                <w:color w:val="000000"/>
                <w:sz w:val="24"/>
              </w:rPr>
              <w:t>агательных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имён прилагательных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имён числительных по значению, по строению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склонения имён числительных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имён числительных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местоимений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склонения, словообразования местоимений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местоимений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переходные и непереходные глаголы 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разноспрягаемые глаголы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наклонение глагола, значение глаголов в </w:t>
            </w:r>
            <w:r>
              <w:rPr>
                <w:rFonts w:ascii="Times New Roman" w:hAnsi="Times New Roman"/>
                <w:color w:val="000000"/>
                <w:sz w:val="24"/>
              </w:rPr>
              <w:t>изъявительном, условном и повелительном наклонениях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 и предложений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орфоэпии в практике произношения слов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Соблюдать нормы произношения имён существительных и имён прилагательных, постановки в них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ударения (в рамках изученного)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требления; использовать толковые словари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</w:t>
            </w:r>
            <w:r>
              <w:rPr>
                <w:rFonts w:ascii="Times New Roman" w:hAnsi="Times New Roman"/>
                <w:color w:val="000000"/>
                <w:sz w:val="24"/>
              </w:rPr>
              <w:t>сти)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числительные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местоимения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употреблять собирательные имена числительные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«Орфография»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орфографии в практике правописания 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графике в практике правописания слов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сложных и сложносокращённых слов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-кас-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-кос-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чередованием а (о)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гласных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слитного и дефисного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 словами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именах прилагательных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сложных имён прилагательных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имён числительных, в том числе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местоимений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>, слитного, раздельного и дефисного написания место</w:t>
            </w:r>
            <w:r>
              <w:rPr>
                <w:rFonts w:ascii="Times New Roman" w:hAnsi="Times New Roman"/>
                <w:color w:val="000000"/>
                <w:sz w:val="24"/>
              </w:rPr>
              <w:t>имений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глагола повелительного наклонения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 (в рамках изученного)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 (в рамках изученного)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</w:t>
            </w:r>
            <w:r>
              <w:rPr>
                <w:rFonts w:ascii="Times New Roman" w:hAnsi="Times New Roman"/>
                <w:color w:val="000000"/>
                <w:sz w:val="24"/>
              </w:rPr>
              <w:t>теме «Выразительность русской речи»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</w:t>
            </w:r>
            <w:r>
              <w:rPr>
                <w:rFonts w:ascii="Times New Roman" w:hAnsi="Times New Roman"/>
                <w:color w:val="000000"/>
                <w:sz w:val="24"/>
              </w:rPr>
              <w:t>ситуацию употребления фразеологизма</w:t>
            </w:r>
          </w:p>
        </w:tc>
      </w:tr>
    </w:tbl>
    <w:p w:rsidR="00000A07" w:rsidRDefault="00000A07">
      <w:pPr>
        <w:spacing w:after="0"/>
        <w:ind w:left="120"/>
      </w:pPr>
    </w:p>
    <w:p w:rsidR="00000A07" w:rsidRDefault="00C2152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000A07" w:rsidRDefault="00000A07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62"/>
        <w:gridCol w:w="7457"/>
      </w:tblGrid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устные монологические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</w:rPr>
              <w:t>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различными видами </w:t>
            </w:r>
            <w:r>
              <w:rPr>
                <w:rFonts w:ascii="Times New Roman" w:hAnsi="Times New Roman"/>
                <w:color w:val="000000"/>
                <w:sz w:val="24"/>
              </w:rPr>
              <w:t>аудирования 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Понимать содержание прослушанных и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е 200 слов)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110 – 120 слов, слов</w:t>
            </w:r>
            <w:r>
              <w:rPr>
                <w:rFonts w:ascii="Times New Roman" w:hAnsi="Times New Roman"/>
                <w:color w:val="000000"/>
                <w:sz w:val="24"/>
              </w:rPr>
              <w:t>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непроверяемыми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текст с точки зрения его соответствия основным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признакам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разл</w:t>
            </w:r>
            <w:r>
              <w:rPr>
                <w:rFonts w:ascii="Times New Roman" w:hAnsi="Times New Roman"/>
                <w:color w:val="000000"/>
                <w:sz w:val="24"/>
              </w:rPr>
              <w:t>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</w:t>
            </w:r>
            <w:r>
              <w:rPr>
                <w:rFonts w:ascii="Times New Roman" w:hAnsi="Times New Roman"/>
                <w:color w:val="000000"/>
                <w:sz w:val="24"/>
              </w:rPr>
              <w:t>, характера темы)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</w:t>
            </w:r>
            <w:r>
              <w:rPr>
                <w:rFonts w:ascii="Times New Roman" w:hAnsi="Times New Roman"/>
                <w:color w:val="000000"/>
                <w:sz w:val="24"/>
              </w:rPr>
              <w:t>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</w:t>
            </w:r>
            <w:r>
              <w:rPr>
                <w:rFonts w:ascii="Times New Roman" w:hAnsi="Times New Roman"/>
                <w:color w:val="000000"/>
                <w:sz w:val="24"/>
              </w:rPr>
              <w:t>равочной литературы, и использовать её в учебной деятельности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«Функциональные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разновидности языка»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особенности публицистического стиля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(в том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публицистич</w:t>
            </w:r>
            <w:r>
              <w:rPr>
                <w:rFonts w:ascii="Times New Roman" w:hAnsi="Times New Roman"/>
                <w:color w:val="000000"/>
                <w:sz w:val="24"/>
              </w:rPr>
              <w:t>еского стиля в жанре репортажа, заметки, интервью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нормами построения текстов публицистического стиля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особенности официально-делового стиля (в том числе сферу употребления, функции, языковые особенности), особенности жанра </w:t>
            </w:r>
            <w:r>
              <w:rPr>
                <w:rFonts w:ascii="Times New Roman" w:hAnsi="Times New Roman"/>
                <w:color w:val="000000"/>
                <w:sz w:val="24"/>
              </w:rPr>
              <w:t>инструкции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деловые бумаги (инструкция)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причастия настоящего и прошедшего времени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действительные и страдательные причастия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причастия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морфологический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причастий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деепричастия как особую группу слов; определять признаки глагола и наречия в дееп</w:t>
            </w:r>
            <w:r>
              <w:rPr>
                <w:rFonts w:ascii="Times New Roman" w:hAnsi="Times New Roman"/>
                <w:color w:val="000000"/>
                <w:sz w:val="24"/>
              </w:rPr>
              <w:t>ричастии, синтаксическую функцию деепричастия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деепричастия совершенного и несовершенного вида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наречий по значению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н</w:t>
            </w:r>
            <w:r>
              <w:rPr>
                <w:rFonts w:ascii="Times New Roman" w:hAnsi="Times New Roman"/>
                <w:color w:val="000000"/>
                <w:sz w:val="24"/>
              </w:rPr>
              <w:t>аречий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Давать общую характеристику служебных частей речи, объяснять их отличия от </w:t>
            </w:r>
            <w:r>
              <w:rPr>
                <w:rFonts w:ascii="Times New Roman" w:hAnsi="Times New Roman"/>
                <w:color w:val="000000"/>
                <w:sz w:val="24"/>
              </w:rPr>
              <w:t>самостоятельных частей речи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предлог как служебную часть речи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союз как служебную </w:t>
            </w:r>
            <w:r>
              <w:rPr>
                <w:rFonts w:ascii="Times New Roman" w:hAnsi="Times New Roman"/>
                <w:color w:val="000000"/>
                <w:sz w:val="24"/>
              </w:rPr>
              <w:t>часть речи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союзов по значению, по строению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частицу как служебную часть речи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частиц по значению, по составу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морфологический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анализ частиц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междометия как особую группу слов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группы междометий по значению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грамматические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Правильно ставить ударение в некоторых </w:t>
            </w:r>
            <w:r>
              <w:rPr>
                <w:rFonts w:ascii="Times New Roman" w:hAnsi="Times New Roman"/>
                <w:color w:val="000000"/>
                <w:sz w:val="24"/>
              </w:rPr>
              <w:t>формах причастий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ставить ударение в деепричастиях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произношения наречий, постановки в них ударения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значения фразеологизмов, пословиц и поговорок, афоризмов, крылатых слов (на основе изученного), в том числе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использованием фразеологических словарей русского языка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Употреблять предлоги, союзы и частицы в речи в соответствии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их значением и стилистическими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особенностями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образования степеней сравнения наречий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употребления имён существительных и местоимений с предлогами, предлогов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на </w:t>
            </w:r>
            <w:r>
              <w:rPr>
                <w:rFonts w:ascii="Times New Roman" w:hAnsi="Times New Roman"/>
                <w:color w:val="000000"/>
                <w:sz w:val="24"/>
              </w:rPr>
              <w:t>в составе словосочетаний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орфографии в практике правописания 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морфемике в практике правописания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правописания падежных окончаний и суффиксов причастий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правописания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причастиях и отглагольных именах прилагательных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-вш-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действительных причастий прошедшего времени,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-нн-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страдательных причастий прошедшего времени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причастиями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гласных в суффиксах деепричастий 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слитного и раздельного написания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деепричастиями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слитного, раздельного и дефисного написания наречий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употребления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конце наречий после шипящих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суффиксов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слитного и раздельного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наречиями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производны</w:t>
            </w:r>
            <w:r>
              <w:rPr>
                <w:rFonts w:ascii="Times New Roman" w:hAnsi="Times New Roman"/>
                <w:color w:val="000000"/>
                <w:sz w:val="24"/>
              </w:rPr>
              <w:t>х предлогов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союзов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частиц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пунктуационные нормы оформления предложений с междометиями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языковые средства выразительности в </w:t>
            </w:r>
            <w:r>
              <w:rPr>
                <w:rFonts w:ascii="Times New Roman" w:hAnsi="Times New Roman"/>
                <w:color w:val="000000"/>
                <w:sz w:val="24"/>
              </w:rPr>
              <w:t>тексте: фонетические (звукопись), словообразовательные, лексические</w:t>
            </w:r>
          </w:p>
        </w:tc>
      </w:tr>
      <w:tr w:rsidR="00000A0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:rsidR="00000A07" w:rsidRDefault="00000A07">
      <w:pPr>
        <w:spacing w:after="0"/>
        <w:ind w:left="120"/>
      </w:pPr>
    </w:p>
    <w:p w:rsidR="00000A07" w:rsidRDefault="00C2152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p w:rsidR="00000A07" w:rsidRDefault="00000A0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2"/>
        <w:gridCol w:w="7691"/>
      </w:tblGrid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устные монологические высказывания объёмом не менее 8 предложений на </w:t>
            </w:r>
            <w:r>
              <w:rPr>
                <w:rFonts w:ascii="Times New Roman" w:hAnsi="Times New Roman"/>
                <w:color w:val="000000"/>
                <w:sz w:val="24"/>
              </w:rPr>
              <w:t>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диалог</w:t>
            </w:r>
            <w:r>
              <w:rPr>
                <w:rFonts w:ascii="Times New Roman" w:hAnsi="Times New Roman"/>
                <w:color w:val="000000"/>
                <w:sz w:val="24"/>
              </w:rPr>
              <w:t>е на лингвистические темы (в рамках изученного) и темы на основе жизненных наблюдений (объёмом не менее 6 реплик)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различными видами аудирования: выборочным, ознакомительным, детальным – научно-учебных, художественных, публицистических текстов </w:t>
            </w:r>
            <w:r>
              <w:rPr>
                <w:rFonts w:ascii="Times New Roman" w:hAnsi="Times New Roman"/>
                <w:color w:val="000000"/>
                <w:sz w:val="24"/>
              </w:rPr>
              <w:t>различных функционально-смысловых типов речи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содержание прослушанных и прочитанных научно-учебных, художественных, публицистических текстов различных ф</w:t>
            </w:r>
            <w:r>
              <w:rPr>
                <w:rFonts w:ascii="Times New Roman" w:hAnsi="Times New Roman"/>
                <w:color w:val="000000"/>
                <w:sz w:val="24"/>
              </w:rPr>
              <w:t>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типов речи (для подробного изложения объём исходного текста должен составлять не менее 230 слов, для сжатого и выборочного изложения – не менее 260 слов)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140 слов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</w:t>
            </w:r>
            <w:r>
              <w:rPr>
                <w:rFonts w:ascii="Times New Roman" w:hAnsi="Times New Roman"/>
                <w:color w:val="000000"/>
                <w:sz w:val="24"/>
              </w:rPr>
              <w:t>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</w:t>
            </w:r>
            <w:r>
              <w:rPr>
                <w:rFonts w:ascii="Times New Roman" w:hAnsi="Times New Roman"/>
                <w:color w:val="000000"/>
                <w:sz w:val="24"/>
              </w:rPr>
              <w:t>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</w:t>
            </w:r>
            <w:r>
              <w:rPr>
                <w:rFonts w:ascii="Times New Roman" w:hAnsi="Times New Roman"/>
                <w:color w:val="000000"/>
                <w:sz w:val="24"/>
              </w:rPr>
              <w:t>елью, темой и коммуникативным замыслом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средства связи предложений в тексте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тексты разных функционально-смысловых типов речи; анализировать тексты разных функциональных разновидно</w:t>
            </w:r>
            <w:r>
              <w:rPr>
                <w:rFonts w:ascii="Times New Roman" w:hAnsi="Times New Roman"/>
                <w:color w:val="000000"/>
                <w:sz w:val="24"/>
              </w:rPr>
              <w:t>стей языка и жанров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</w:t>
            </w:r>
            <w:r>
              <w:rPr>
                <w:rFonts w:ascii="Times New Roman" w:hAnsi="Times New Roman"/>
                <w:color w:val="000000"/>
                <w:sz w:val="24"/>
              </w:rPr>
              <w:t>классные сочинения объёмом не менее 200 слов с учётом стиля и жанра сочинения, характера темы)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</w:t>
            </w:r>
            <w:r>
              <w:rPr>
                <w:rFonts w:ascii="Times New Roman" w:hAnsi="Times New Roman"/>
                <w:color w:val="000000"/>
                <w:sz w:val="24"/>
              </w:rPr>
              <w:t>ских словарей и справочной литературы, и использовать её в учебной деятельности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содержание прослушанного или прочитанного научно-учебного текста в виде таблицы, схемы, предст</w:t>
            </w:r>
            <w:r>
              <w:rPr>
                <w:rFonts w:ascii="Times New Roman" w:hAnsi="Times New Roman"/>
                <w:color w:val="000000"/>
                <w:sz w:val="24"/>
              </w:rPr>
              <w:t>авлять содержание таблицы, схемы в виде текста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разновидности языка»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официально-делового стиля (заявление, объяснительная записка, автобиография, характери</w:t>
            </w:r>
            <w:r>
              <w:rPr>
                <w:rFonts w:ascii="Times New Roman" w:hAnsi="Times New Roman"/>
                <w:color w:val="000000"/>
                <w:sz w:val="24"/>
              </w:rPr>
              <w:t>стика), оформлять деловые бумаги.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научного стиля, основных жанров научного стиля (реферат, доклад на нау</w:t>
            </w:r>
            <w:r>
              <w:rPr>
                <w:rFonts w:ascii="Times New Roman" w:hAnsi="Times New Roman"/>
                <w:color w:val="000000"/>
                <w:sz w:val="24"/>
              </w:rPr>
              <w:t>чную тему)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Создавать 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сочетание различных функциональных разновидностей языка в тексте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типы подчинительной связи слов в словосочетании: согласование, управление, примыкание. Выявлять грамматическую синонимию словосочетаний 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основные признаки предложения, сред</w:t>
            </w:r>
            <w:r>
              <w:rPr>
                <w:rFonts w:ascii="Times New Roman" w:hAnsi="Times New Roman"/>
                <w:color w:val="000000"/>
                <w:sz w:val="24"/>
              </w:rPr>
              <w:t>ства оформления предложения в устной и письменной речи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количеству грамматических основ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сказуемого и способы его выражения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наличию главных и второстепенных членов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односоставные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виды односоставных предложений (назывное предложение, определённо-личное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предложение, неопределённо-личное предложение, обобщённо-личное предложение, безличное предложение)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</w:t>
            </w:r>
            <w:r>
              <w:rPr>
                <w:rFonts w:ascii="Times New Roman" w:hAnsi="Times New Roman"/>
                <w:color w:val="000000"/>
                <w:sz w:val="24"/>
              </w:rPr>
              <w:t>аний однородных членов разных типов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однородные и неоднородные определения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обобщающие слова при однородных членах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простые неосложнённые предложения, в том числе предложения с неоднородными определениями;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простые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обособленных членов предложения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вводные предложения и вставные конструкции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сложные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(в рамках изученного)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конструкции с чужой речью (в рамках изученного)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построения простого предложения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нормы </w:t>
            </w:r>
            <w:r>
              <w:rPr>
                <w:rFonts w:ascii="Times New Roman" w:hAnsi="Times New Roman"/>
                <w:color w:val="000000"/>
                <w:sz w:val="24"/>
              </w:rPr>
              <w:t>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нормы построения предложений с однородными членами, связанными двойными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 только… но и, как… так и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</w:t>
            </w:r>
            <w:r>
              <w:rPr>
                <w:rFonts w:ascii="Times New Roman" w:hAnsi="Times New Roman"/>
                <w:color w:val="000000"/>
                <w:sz w:val="24"/>
              </w:rPr>
              <w:t>иями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«Пунктуация»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функции знаков препинания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тире между подлежащим и сказуемым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пунктуационные особенности предложений со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да, нет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(и... и, или... или, либo... либo, ни... ни, тo...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тo)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нормы постановки знаков препинания в предложениях с </w:t>
            </w:r>
            <w:r>
              <w:rPr>
                <w:rFonts w:ascii="Times New Roman" w:hAnsi="Times New Roman"/>
                <w:color w:val="000000"/>
                <w:sz w:val="24"/>
              </w:rPr>
              <w:t>обобщающим словом при однородных членах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</w:t>
            </w:r>
            <w:r>
              <w:rPr>
                <w:rFonts w:ascii="Times New Roman" w:hAnsi="Times New Roman"/>
                <w:color w:val="000000"/>
                <w:sz w:val="24"/>
              </w:rPr>
              <w:t>х членов, пояснительных и присоединительных конструкций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«Выразительность русской речи»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особенности употребления неполных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 в диалогической речи, соблюдения в устной речи интонации неполного предложения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особенности употребления односоставных предложений в речи</w:t>
            </w:r>
          </w:p>
        </w:tc>
      </w:tr>
      <w:tr w:rsidR="00000A0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в текстах публицистического стиля риторическое восклицание, вопросно-ответн</w:t>
            </w:r>
            <w:r>
              <w:rPr>
                <w:rFonts w:ascii="Times New Roman" w:hAnsi="Times New Roman"/>
                <w:color w:val="000000"/>
                <w:sz w:val="24"/>
              </w:rPr>
              <w:t>ую форму изложения</w:t>
            </w:r>
          </w:p>
        </w:tc>
      </w:tr>
    </w:tbl>
    <w:p w:rsidR="00000A07" w:rsidRDefault="00000A07">
      <w:pPr>
        <w:spacing w:after="0"/>
        <w:ind w:left="120"/>
      </w:pPr>
    </w:p>
    <w:p w:rsidR="00000A07" w:rsidRDefault="00C2152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000A07" w:rsidRDefault="00000A0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44"/>
        <w:gridCol w:w="7719"/>
      </w:tblGrid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устные монологические высказывания объёмом не </w:t>
            </w:r>
            <w:r>
              <w:rPr>
                <w:rFonts w:ascii="Times New Roman" w:hAnsi="Times New Roman"/>
                <w:color w:val="000000"/>
                <w:sz w:val="24"/>
              </w:rPr>
              <w:t>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диалогическом и полилогическом общении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различными видами аудирования: </w:t>
            </w:r>
            <w:r>
              <w:rPr>
                <w:rFonts w:ascii="Times New Roman" w:hAnsi="Times New Roman"/>
                <w:color w:val="000000"/>
                <w:sz w:val="24"/>
              </w:rPr>
              <w:t>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</w:t>
            </w:r>
            <w:r>
              <w:rPr>
                <w:rFonts w:ascii="Times New Roman" w:hAnsi="Times New Roman"/>
                <w:color w:val="000000"/>
                <w:sz w:val="24"/>
              </w:rPr>
              <w:t>ть прочитанный или прослушанный текст объёмом не менее 150 слов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написаниями); ос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текст: определять и комментировать тему и главную мысль текста, подбирать заголовок, отражающий тему </w:t>
            </w:r>
            <w:r>
              <w:rPr>
                <w:rFonts w:ascii="Times New Roman" w:hAnsi="Times New Roman"/>
                <w:color w:val="000000"/>
                <w:sz w:val="24"/>
              </w:rPr>
              <w:t>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</w:t>
            </w:r>
            <w:r>
              <w:rPr>
                <w:rFonts w:ascii="Times New Roman" w:hAnsi="Times New Roman"/>
                <w:color w:val="000000"/>
                <w:sz w:val="24"/>
              </w:rPr>
              <w:t>ждение-доказательство, оценочные высказывания)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отличительные признаки текстов разных жанров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высказывание на основе текста: выражать своё отношение к прочитанному или прослушанному в устной и письменной форме; создавать тексты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ь), классные сочинения объёмом 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менее 250 слов с учётом стиля и жанра сочинения, характера темы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Извлекать информацию из различных </w:t>
            </w:r>
            <w:r>
              <w:rPr>
                <w:rFonts w:ascii="Times New Roman" w:hAnsi="Times New Roman"/>
                <w:color w:val="000000"/>
                <w:sz w:val="24"/>
              </w:rPr>
              <w:t>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содержание прослушанного или прочитанного научно-учебног</w:t>
            </w:r>
            <w:r>
              <w:rPr>
                <w:rFonts w:ascii="Times New Roman" w:hAnsi="Times New Roman"/>
                <w:color w:val="000000"/>
                <w:sz w:val="24"/>
              </w:rPr>
              <w:t>о текста в виде таблицы, схемы, представлять содержание таблицы, схемы в виде текста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</w:t>
            </w:r>
            <w:r>
              <w:rPr>
                <w:rFonts w:ascii="Times New Roman" w:hAnsi="Times New Roman"/>
                <w:color w:val="000000"/>
                <w:sz w:val="24"/>
              </w:rPr>
              <w:t>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Редактировать собственные и (или) созданные другими обучающимися тексты в целях совершенствования их содержания (проверка </w:t>
            </w:r>
            <w:r>
              <w:rPr>
                <w:rFonts w:ascii="Times New Roman" w:hAnsi="Times New Roman"/>
                <w:color w:val="000000"/>
                <w:sz w:val="24"/>
              </w:rPr>
              <w:t>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сферу употребления, функции, типичные ситуации речевого общения, задачи речи, языковы</w:t>
            </w:r>
            <w:r>
              <w:rPr>
                <w:rFonts w:ascii="Times New Roman" w:hAnsi="Times New Roman"/>
                <w:color w:val="000000"/>
                <w:sz w:val="24"/>
              </w:rPr>
              <w:t>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разные функционально-смысло</w:t>
            </w:r>
            <w:r>
              <w:rPr>
                <w:rFonts w:ascii="Times New Roman" w:hAnsi="Times New Roman"/>
                <w:color w:val="000000"/>
                <w:sz w:val="24"/>
              </w:rPr>
              <w:t>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при создании собственного текста нормы составления тезисов, </w:t>
            </w:r>
            <w:r>
              <w:rPr>
                <w:rFonts w:ascii="Times New Roman" w:hAnsi="Times New Roman"/>
                <w:color w:val="000000"/>
                <w:sz w:val="24"/>
              </w:rPr>
              <w:t>конспекта, написания реферата; составлять тезисы, конспект, писать рецензию, реферат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</w:t>
            </w:r>
            <w:r>
              <w:rPr>
                <w:rFonts w:ascii="Times New Roman" w:hAnsi="Times New Roman"/>
                <w:color w:val="000000"/>
                <w:sz w:val="24"/>
              </w:rPr>
              <w:t>ости, исправлять речевые недостатки, редактировать текст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основные средства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синтаксической связи между частями сложного предложения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сложносочинённое предложение, его строение,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смысловое, структурное и интонационное единство частей сложного предложения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</w:t>
            </w:r>
            <w:r>
              <w:rPr>
                <w:rFonts w:ascii="Times New Roman" w:hAnsi="Times New Roman"/>
                <w:color w:val="000000"/>
                <w:sz w:val="24"/>
              </w:rPr>
              <w:t>тями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сложноподчинённые предложения, выделять главную и придаточную </w:t>
            </w:r>
            <w:r>
              <w:rPr>
                <w:rFonts w:ascii="Times New Roman" w:hAnsi="Times New Roman"/>
                <w:color w:val="000000"/>
                <w:sz w:val="24"/>
              </w:rPr>
              <w:t>части предложения, средства связи частей сложноподчинённого предложения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подчинительные союзы и союзные слова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</w:t>
            </w:r>
            <w:r>
              <w:rPr>
                <w:rFonts w:ascii="Times New Roman" w:hAnsi="Times New Roman"/>
                <w:color w:val="000000"/>
                <w:sz w:val="24"/>
              </w:rPr>
              <w:t>интаксическим средствам связи, выявлять особенности их строения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</w:t>
            </w:r>
            <w:r>
              <w:rPr>
                <w:rFonts w:ascii="Times New Roman" w:hAnsi="Times New Roman"/>
                <w:color w:val="000000"/>
                <w:sz w:val="24"/>
              </w:rPr>
              <w:t>вия, уступки, следствия, цели)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явления грамматической синонимии сложноподчинённых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типы сложных предложений с разными видами связи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прямую и косвенную речь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синонимию предложений с прямой и косвенной речью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сложных предложений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и </w:t>
            </w:r>
            <w:r>
              <w:rPr>
                <w:rFonts w:ascii="Times New Roman" w:hAnsi="Times New Roman"/>
                <w:color w:val="000000"/>
                <w:sz w:val="24"/>
              </w:rPr>
              <w:t>применять основные нормы построения сложноподчинённого предложения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</w:t>
            </w:r>
            <w:r>
              <w:rPr>
                <w:rFonts w:ascii="Times New Roman" w:hAnsi="Times New Roman"/>
                <w:color w:val="000000"/>
                <w:sz w:val="24"/>
              </w:rPr>
              <w:t>а построения предложений с прямой и косвенной речью, при цитировании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нормы постановки знаков препинания в сложноподчинённых предложениях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Уметь цитировать и применять разные способы включения цитат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высказывание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«Выразительность русской речи»</w:t>
            </w:r>
          </w:p>
        </w:tc>
      </w:tr>
      <w:tr w:rsidR="00000A0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метафору, олицетворение, эпитет, гиперболу, сравнение</w:t>
            </w:r>
          </w:p>
        </w:tc>
      </w:tr>
    </w:tbl>
    <w:p w:rsidR="00000A07" w:rsidRDefault="00000A07">
      <w:pPr>
        <w:spacing w:after="0"/>
        <w:ind w:left="120"/>
      </w:pPr>
    </w:p>
    <w:p w:rsidR="00000A07" w:rsidRDefault="00000A07">
      <w:pPr>
        <w:sectPr w:rsidR="00000A07">
          <w:pgSz w:w="11906" w:h="16383"/>
          <w:pgMar w:top="1134" w:right="850" w:bottom="1134" w:left="1701" w:header="720" w:footer="720" w:gutter="0"/>
          <w:cols w:space="720"/>
        </w:sectPr>
      </w:pPr>
    </w:p>
    <w:p w:rsidR="00000A07" w:rsidRDefault="00C21526">
      <w:pPr>
        <w:spacing w:before="199" w:after="199"/>
        <w:ind w:left="120"/>
      </w:pPr>
      <w:bookmarkStart w:id="12" w:name="block-64149285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000A07" w:rsidRDefault="00000A07">
      <w:pPr>
        <w:spacing w:before="199" w:after="199"/>
        <w:ind w:left="120"/>
      </w:pPr>
    </w:p>
    <w:p w:rsidR="00000A07" w:rsidRDefault="00C2152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000A07" w:rsidRDefault="00000A0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7"/>
        <w:gridCol w:w="8506"/>
      </w:tblGrid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устных монологических высказываний </w:t>
            </w:r>
            <w:r>
              <w:rPr>
                <w:rFonts w:ascii="Times New Roman" w:hAnsi="Times New Roman"/>
                <w:color w:val="000000"/>
                <w:sz w:val="24"/>
              </w:rPr>
              <w:t>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Участие в диалоге на лингвистические темы (в </w:t>
            </w:r>
            <w:r>
              <w:rPr>
                <w:rFonts w:ascii="Times New Roman" w:hAnsi="Times New Roman"/>
                <w:color w:val="000000"/>
                <w:sz w:val="24"/>
              </w:rPr>
              <w:t>рамках 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Подробное, выборочное и сжатое изложение содержания прочитанного или прослушанного текста. Изложение содержания текста с изменением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лица рассказчика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чтения: изучающее, ознакомительно</w:t>
            </w:r>
            <w:r>
              <w:rPr>
                <w:rFonts w:ascii="Times New Roman" w:hAnsi="Times New Roman"/>
                <w:color w:val="000000"/>
                <w:sz w:val="24"/>
              </w:rPr>
              <w:t>е, просмотровое, поисковое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признаки. Тема и главная мысль текста. Микротема текста. Ключевые слова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Повествование как тип </w:t>
            </w:r>
            <w:r>
              <w:rPr>
                <w:rFonts w:ascii="Times New Roman" w:hAnsi="Times New Roman"/>
                <w:color w:val="000000"/>
                <w:sz w:val="24"/>
              </w:rPr>
              <w:t>речи. Рассказ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Композиционная структура текста. Абзац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средство деления текста на композиционно-смысловые части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</w:t>
            </w:r>
            <w:r>
              <w:rPr>
                <w:rFonts w:ascii="Times New Roman" w:hAnsi="Times New Roman"/>
                <w:color w:val="000000"/>
                <w:sz w:val="24"/>
              </w:rPr>
              <w:t>лан текста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гласных </w:t>
            </w:r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звуков в речевом потоке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способы толкования лексического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значения слова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родовых и видовых понятий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Морфема как минимальная значимая единица языка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морфем (корень, приставка, суффикс, окончание)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 речи как лексико-грамматические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разряды слов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Лексико-грамматические разряды имён существительных по значению, имена сущ</w:t>
            </w:r>
            <w:r>
              <w:rPr>
                <w:rFonts w:ascii="Times New Roman" w:hAnsi="Times New Roman"/>
                <w:color w:val="000000"/>
                <w:sz w:val="24"/>
              </w:rPr>
              <w:t>ествительные собственные и нарицательные; имена существительные одушевлённые и неодушевлённые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Род, число, падеж имени существительного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существительные, имеющие форму только единственного или </w:t>
            </w:r>
            <w:r>
              <w:rPr>
                <w:rFonts w:ascii="Times New Roman" w:hAnsi="Times New Roman"/>
                <w:color w:val="000000"/>
                <w:sz w:val="24"/>
              </w:rPr>
              <w:t>только множественного числа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прилагательное как часть речи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совершенного и </w:t>
            </w:r>
            <w:r>
              <w:rPr>
                <w:rFonts w:ascii="Times New Roman" w:hAnsi="Times New Roman"/>
                <w:color w:val="000000"/>
                <w:sz w:val="24"/>
              </w:rPr>
              <w:t>несовершенного вида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 и его признаки. Средства связи слов в словосочетании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признаки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цели высказывания (повествовательные,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вопросительные, побудительные)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4.9.3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и простого осложнённого предложений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Главные члены предложения (грамматическая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основа)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</w:t>
            </w:r>
            <w:r>
              <w:rPr>
                <w:rFonts w:ascii="Times New Roman" w:hAnsi="Times New Roman"/>
                <w:color w:val="000000"/>
                <w:sz w:val="24"/>
              </w:rPr>
              <w:t>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Второстепенные члены предложения 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 типичные средства его выражения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(прямое и косвенное) и типичные средства его выражения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и),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но)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</w:t>
            </w:r>
            <w:r>
              <w:rPr>
                <w:rFonts w:ascii="Times New Roman" w:hAnsi="Times New Roman"/>
                <w:color w:val="000000"/>
                <w:sz w:val="24"/>
              </w:rPr>
              <w:t>ия с обобщающими словами при однородных членах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сложносочинённые и сложноподчинённые (общее представление, практическое усвоение)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русского ударения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нормы постановки ударения имён существительных (в рамках изученного)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существительных (в рамках изученного)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 (в рамках изученного)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 (в рамках изученного)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«орфограмма». Буквенные и </w:t>
            </w:r>
            <w:r>
              <w:rPr>
                <w:rFonts w:ascii="Times New Roman" w:hAnsi="Times New Roman"/>
                <w:color w:val="000000"/>
                <w:sz w:val="24"/>
              </w:rPr>
              <w:t>небуквенные орфограммы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безударными проверяемыми, непроверяемыми гласными (в рамках изученного)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 // о: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-лаг- и -лож-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-раст-, -ращ-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-рос-; -гар-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-гор-, -зар- 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-зор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-клан-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-клон-, -скак-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-скоч-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 // и: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бер-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-бир-, -блест-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-блист-, -дер- 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-дир-, -жег-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-жиг-, -мер-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-мир-, -пер-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-пир-, -стел-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-стил-, -тер-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-тир-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</w:t>
            </w:r>
            <w:r>
              <w:rPr>
                <w:rFonts w:ascii="Times New Roman" w:hAnsi="Times New Roman"/>
                <w:color w:val="000000"/>
                <w:sz w:val="24"/>
              </w:rPr>
              <w:t>проверяемыми, непроверяемыми, непроизносимыми согласными (в рамках изученного)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и приставок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-з(-с)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ц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прилагательных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 имён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прилагательных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кратких форм имён прилагательных с основой на шипящий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глаголах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-ова-, -ева-, -ыва-, -ива-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глагола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не </w:t>
            </w:r>
            <w:r>
              <w:rPr>
                <w:rFonts w:ascii="Times New Roman" w:hAnsi="Times New Roman"/>
                <w:color w:val="000000"/>
                <w:sz w:val="24"/>
              </w:rPr>
              <w:t>с глаголами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Орфографический анализ слов (в </w:t>
            </w:r>
            <w:r>
              <w:rPr>
                <w:rFonts w:ascii="Times New Roman" w:hAnsi="Times New Roman"/>
                <w:color w:val="000000"/>
                <w:sz w:val="24"/>
              </w:rPr>
              <w:t>рамках изученного)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окончаний имён существительных;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окончаниях,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-щик-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-ик- (-чик-)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употребления (неупотребления)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конце имён существительных после шипящих;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да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сложных предложений, состоящих из ча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стей, связанных бессоюзной связью 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диалога на письме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000A0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Уместное использование слов с суффиксами </w:t>
            </w:r>
            <w:r>
              <w:rPr>
                <w:rFonts w:ascii="Times New Roman" w:hAnsi="Times New Roman"/>
                <w:color w:val="000000"/>
                <w:sz w:val="24"/>
              </w:rPr>
              <w:t>оценки в собственной речи</w:t>
            </w:r>
          </w:p>
        </w:tc>
      </w:tr>
    </w:tbl>
    <w:p w:rsidR="00000A07" w:rsidRDefault="00000A07">
      <w:pPr>
        <w:spacing w:after="0"/>
        <w:ind w:left="120"/>
      </w:pPr>
    </w:p>
    <w:p w:rsidR="00000A07" w:rsidRDefault="00C2152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</w:t>
      </w:r>
    </w:p>
    <w:p w:rsidR="00000A07" w:rsidRDefault="00000A0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8"/>
        <w:gridCol w:w="8565"/>
      </w:tblGrid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Монолог-описание, монолог-повествование, монолог-рассуждение;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сообщение на лингвистическую тему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План текста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как тип речи. Описание внешности человека. Описание помещения. Описание природы. Описание местности. Описание действий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</w:t>
            </w:r>
            <w:r>
              <w:rPr>
                <w:rFonts w:ascii="Times New Roman" w:hAnsi="Times New Roman"/>
                <w:color w:val="000000"/>
                <w:sz w:val="24"/>
              </w:rPr>
              <w:t>новидности языка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Заявление. Расписка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стиль. Словарная статья. Научное сообщение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русского языка с точки зрения её происхождения: исконно русские и заимствованные </w:t>
            </w:r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русского языка с точки зрения сферы употребления: общеупотребительная лексика и лексика </w:t>
            </w:r>
            <w:r>
              <w:rPr>
                <w:rFonts w:ascii="Times New Roman" w:hAnsi="Times New Roman"/>
                <w:color w:val="000000"/>
                <w:sz w:val="24"/>
              </w:rPr>
              <w:t>ограниченного употребления (диалектизмы, термины, профессионализмы, жаргонизмы)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Формообразующие и словообразующие морфемы. Производящая основа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</w:t>
            </w:r>
            <w:r>
              <w:rPr>
                <w:rFonts w:ascii="Times New Roman" w:hAnsi="Times New Roman"/>
                <w:color w:val="000000"/>
                <w:sz w:val="24"/>
              </w:rPr>
              <w:t>другую)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Качественные, относительные и притяжательные имена прилагательные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имён прилагательных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Морфология. Имя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числительное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имени числительного. Синтаксические функции имён числительных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имён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числительных по строению: простые, сложные, составные числительные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 порядковых имён числительных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местоимения.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Синтаксические функции местоимений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местоимений в речи. П</w:t>
            </w:r>
            <w:r>
              <w:rPr>
                <w:rFonts w:ascii="Times New Roman" w:hAnsi="Times New Roman"/>
                <w:color w:val="000000"/>
                <w:sz w:val="24"/>
              </w:rPr>
              <w:t>ритяжательные и указательные местоимения как средства связи предложений в тексте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Безличные глаголы.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личных глаголов в безличном значении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Изъявительное, условное и повелительное наклонения глагола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произношения и нормы постановки ударения имён существительных (в рамках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изученного)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словари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местоимений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</w:t>
            </w:r>
            <w:r>
              <w:rPr>
                <w:rFonts w:ascii="Times New Roman" w:hAnsi="Times New Roman"/>
                <w:color w:val="000000"/>
                <w:sz w:val="24"/>
              </w:rPr>
              <w:t>ён прилагательных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образование форм имён числительных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употребление собирательных имён числительных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соотнесённость глагольных форм в тексте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 сложносокращённых слов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-кас-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-кос-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чередованием а // о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гласных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слитного и дефисного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 словами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именах прилагательных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-к-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имён прилагательных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имён числительных: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ь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 именах числительных; написание двойных согласных; слитное, </w:t>
            </w:r>
            <w:r>
              <w:rPr>
                <w:rFonts w:ascii="Times New Roman" w:hAnsi="Times New Roman"/>
                <w:color w:val="000000"/>
                <w:sz w:val="24"/>
              </w:rPr>
              <w:t>раздельное, дефисное написание числительных; нормы правописания окончаний числительных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местоимений: правописание местоимений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>; слитное, раздельное и дефисное написание местоимений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показателя грамма</w:t>
            </w:r>
            <w:r>
              <w:rPr>
                <w:rFonts w:ascii="Times New Roman" w:hAnsi="Times New Roman"/>
                <w:color w:val="000000"/>
                <w:sz w:val="24"/>
              </w:rPr>
              <w:t>тической формы в повелительном наклонении глагола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Эпитеты, метафоры, олицетворения</w:t>
            </w:r>
          </w:p>
        </w:tc>
      </w:tr>
      <w:tr w:rsidR="00000A0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</w:t>
            </w:r>
            <w:r>
              <w:rPr>
                <w:rFonts w:ascii="Times New Roman" w:hAnsi="Times New Roman"/>
                <w:color w:val="000000"/>
                <w:sz w:val="24"/>
              </w:rPr>
              <w:t>лексических средств в соответствии с ситуацией общения</w:t>
            </w:r>
          </w:p>
        </w:tc>
      </w:tr>
    </w:tbl>
    <w:p w:rsidR="00000A07" w:rsidRDefault="00000A07">
      <w:pPr>
        <w:spacing w:after="0"/>
        <w:ind w:left="120"/>
      </w:pPr>
    </w:p>
    <w:p w:rsidR="00000A07" w:rsidRDefault="00C2152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000A07" w:rsidRDefault="00000A07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8"/>
        <w:gridCol w:w="8291"/>
      </w:tblGrid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Монолог-описание, монолог-рассуждение, монолог-повествование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диалога: побуждение к действию, обмен мнениями, запрос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информации, сообщение информации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 как </w:t>
            </w:r>
            <w:r>
              <w:rPr>
                <w:rFonts w:ascii="Times New Roman" w:hAnsi="Times New Roman"/>
                <w:color w:val="000000"/>
                <w:sz w:val="24"/>
              </w:rPr>
              <w:t>речевое произведение. Основные признаки текста (обобщение)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текста. Абзац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и средства связи предложений в тексте (обобщение)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план текста (простой, сложный; назывной, вопросный, тезисный); гл</w:t>
            </w:r>
            <w:r>
              <w:rPr>
                <w:rFonts w:ascii="Times New Roman" w:hAnsi="Times New Roman"/>
                <w:color w:val="000000"/>
                <w:sz w:val="24"/>
              </w:rPr>
              <w:t>авная и второстепенная информация текста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функционально-смысловой тип речи. Структурные особенности текста-рассуждения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функциональных разновидностях языка: разговорная речь, </w:t>
            </w:r>
            <w:r>
              <w:rPr>
                <w:rFonts w:ascii="Times New Roman" w:hAnsi="Times New Roman"/>
                <w:color w:val="000000"/>
                <w:sz w:val="24"/>
              </w:rPr>
              <w:t>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</w:t>
            </w:r>
            <w:r>
              <w:rPr>
                <w:rFonts w:ascii="Times New Roman" w:hAnsi="Times New Roman"/>
                <w:color w:val="000000"/>
                <w:sz w:val="24"/>
              </w:rPr>
              <w:t>зыковых средств выразительности в текстах публицистического стиля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Сфера употребления, функции, языковые особенности. Инструкция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Причастия как особая группа слов. Признаки </w:t>
            </w:r>
            <w:r>
              <w:rPr>
                <w:rFonts w:ascii="Times New Roman" w:hAnsi="Times New Roman"/>
                <w:color w:val="000000"/>
                <w:sz w:val="24"/>
              </w:rPr>
              <w:t>глагола и имени прилагательного в причастии. Синтаксические функции причастия, роль в речи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страдательных причастий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наречий. Синтаксические свойства наречий. Роль в речи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</w:t>
            </w:r>
            <w:r>
              <w:rPr>
                <w:rFonts w:ascii="Times New Roman" w:hAnsi="Times New Roman"/>
                <w:color w:val="000000"/>
                <w:sz w:val="24"/>
              </w:rPr>
              <w:t>наречий по значению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грамматическое значение, морфологические признаки и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слов категории состояния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Служебные части речи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служебных частей речи. Отличие самостоятельных частей речи от служебных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Предлог как служебная часть речи. </w:t>
            </w:r>
            <w:r>
              <w:rPr>
                <w:rFonts w:ascii="Times New Roman" w:hAnsi="Times New Roman"/>
                <w:color w:val="000000"/>
                <w:sz w:val="24"/>
              </w:rPr>
              <w:t>Грамматические функции предлогов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Разряды предлогов по происхождению: предлоги производные и непроизводные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предлогов по строению: предлоги простые и составные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Союз </w:t>
            </w:r>
            <w:r>
              <w:rPr>
                <w:rFonts w:ascii="Times New Roman" w:hAnsi="Times New Roman"/>
                <w:color w:val="000000"/>
                <w:sz w:val="24"/>
              </w:rPr>
              <w:t>как служебная часть речи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строению: простые и составные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значению: сочинительные и подчинительные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служебная часть речи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Междометия и звукоподражательные слова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как особая группа слов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 в некоторых формах причастий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Постановка ударения в деепричастиях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постановки ударения в наречиях, </w:t>
            </w:r>
            <w:r>
              <w:rPr>
                <w:rFonts w:ascii="Times New Roman" w:hAnsi="Times New Roman"/>
                <w:color w:val="000000"/>
                <w:sz w:val="24"/>
              </w:rPr>
              <w:t>нормы произношения наречий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образования степе</w:t>
            </w:r>
            <w:r>
              <w:rPr>
                <w:rFonts w:ascii="Times New Roman" w:hAnsi="Times New Roman"/>
                <w:color w:val="000000"/>
                <w:sz w:val="24"/>
              </w:rPr>
              <w:t>ней сравнения наречий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 и с,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Правильное образование предложно-падежных форм с предлогами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по, благодаря, согласно, вопреки, наперерез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падежных окончаний причастий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в суффиксах причастий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причастий и отглагольных имён прилагательных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причастиями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в суффиксах деепричастий 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деепричастиями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Слитное, раздельное, дефисное написание наречий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-о(-е)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на конце наречий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производных предлогов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союзов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Смысловые различия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Использование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письменной речи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приставки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частицы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разными частями речи (обобщение)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бы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ли, же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другими словами. Дефисное написание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-то, -таки, -ка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причастным оборотом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одиночным деепричастием и </w:t>
            </w:r>
            <w:r>
              <w:rPr>
                <w:rFonts w:ascii="Times New Roman" w:hAnsi="Times New Roman"/>
                <w:color w:val="000000"/>
                <w:sz w:val="24"/>
              </w:rPr>
              <w:t>деепричастным оборотом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сложных союзных предложениях. Знаки препинания в предложениях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 связывающим однородные члены и части сложного предложения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выделение междометий и звукоподражательных слов в предлож</w:t>
            </w:r>
            <w:r>
              <w:rPr>
                <w:rFonts w:ascii="Times New Roman" w:hAnsi="Times New Roman"/>
                <w:color w:val="000000"/>
                <w:sz w:val="24"/>
              </w:rPr>
              <w:t>ении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 (в рамках изученного)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000A0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 w:rsidR="00000A07" w:rsidRDefault="00000A07">
      <w:pPr>
        <w:spacing w:after="0"/>
        <w:ind w:left="120"/>
      </w:pPr>
    </w:p>
    <w:p w:rsidR="00000A07" w:rsidRDefault="00C2152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000A07" w:rsidRDefault="00000A0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6"/>
        <w:gridCol w:w="8507"/>
      </w:tblGrid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содержания 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функционально-смысловых типов речи (повествование,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описание, рассуждение)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Официально-деловой стиль. Сфера употребления,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функции, языковые особенности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стиль. Сфера употребления, функции, языковые особенности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Жанры научного стиля (реферат, доклад на научну</w:t>
            </w:r>
            <w:r>
              <w:rPr>
                <w:rFonts w:ascii="Times New Roman" w:hAnsi="Times New Roman"/>
                <w:color w:val="000000"/>
                <w:sz w:val="24"/>
              </w:rPr>
              <w:t>ю тему)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словосочетаний по морфологическим свойствам главного слова: глагольные, </w:t>
            </w:r>
            <w:r>
              <w:rPr>
                <w:rFonts w:ascii="Times New Roman" w:hAnsi="Times New Roman"/>
                <w:color w:val="000000"/>
                <w:sz w:val="24"/>
              </w:rPr>
              <w:t>именные, наречные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цели </w:t>
            </w:r>
            <w:r>
              <w:rPr>
                <w:rFonts w:ascii="Times New Roman" w:hAnsi="Times New Roman"/>
                <w:color w:val="000000"/>
                <w:sz w:val="24"/>
              </w:rPr>
              <w:t>высказывания (повествовательные, вопросительные, побудительные)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количеству грамматических основ (простые, сложные)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простых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 по наличию главных членов (двусоставные, односоставные)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</w:t>
            </w:r>
            <w:r>
              <w:rPr>
                <w:rFonts w:ascii="Times New Roman" w:hAnsi="Times New Roman"/>
                <w:color w:val="000000"/>
                <w:sz w:val="24"/>
              </w:rPr>
              <w:t>ожнённое предложение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обособленных членов предложения (обособленные определения,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обособленные приложения, обособленные обстоятельства, обособленные дополнения)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Группы вводных конструкций по значению (вводные слова со значением различной степени уверенности, различных чувств, </w:t>
            </w:r>
            <w:r>
              <w:rPr>
                <w:rFonts w:ascii="Times New Roman" w:hAnsi="Times New Roman"/>
                <w:color w:val="000000"/>
                <w:sz w:val="24"/>
              </w:rPr>
              <w:t>источника сообщения, порядка мыслей и их связи, способа оформления мыслей)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</w:t>
            </w:r>
            <w:r>
              <w:rPr>
                <w:rFonts w:ascii="Times New Roman" w:hAnsi="Times New Roman"/>
                <w:color w:val="000000"/>
                <w:sz w:val="24"/>
              </w:rPr>
              <w:t>я словосочетаний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словосочетаний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простого предложения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согласования сказуемого с подлежащим, выраженным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словосочетанием, сложносокращёнными словами, словами «большинство» и «меньшинство», количественными сочетаниями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 только… но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как…так и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построения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Пунктуация. Функции знаков </w:t>
            </w:r>
            <w:r>
              <w:rPr>
                <w:rFonts w:ascii="Times New Roman" w:hAnsi="Times New Roman"/>
                <w:color w:val="000000"/>
                <w:sz w:val="24"/>
              </w:rPr>
              <w:t>препинания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Пунктуационные особенности предложений со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да, нет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постановки знаков препинания в предложениях с однородными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членами, связанными попарно, с помощью повторяющихся союзов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и...и, или...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или, либо...либо, ни...ни, то...то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постановки знаков препинания в простом и сложном предложениях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постановки знаков </w:t>
            </w:r>
            <w:r>
              <w:rPr>
                <w:rFonts w:ascii="Times New Roman" w:hAnsi="Times New Roman"/>
                <w:color w:val="000000"/>
                <w:sz w:val="24"/>
              </w:rPr>
              <w:t>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</w:t>
            </w:r>
            <w:r>
              <w:rPr>
                <w:rFonts w:ascii="Times New Roman" w:hAnsi="Times New Roman"/>
                <w:color w:val="000000"/>
                <w:sz w:val="24"/>
              </w:rPr>
              <w:t>наков препинания в предложениях с вводными и вставными конструкциями, обращениями и междометиями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простых предложений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оформления предложения в устной и письменной речи (интонация, </w:t>
            </w:r>
            <w:r>
              <w:rPr>
                <w:rFonts w:ascii="Times New Roman" w:hAnsi="Times New Roman"/>
                <w:color w:val="000000"/>
                <w:sz w:val="24"/>
              </w:rPr>
              <w:t>логическое ударение, знаки препинания). Нормы использования инверсии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односоставных предложений в речи</w:t>
            </w:r>
          </w:p>
        </w:tc>
      </w:tr>
    </w:tbl>
    <w:p w:rsidR="00000A07" w:rsidRDefault="00000A07">
      <w:pPr>
        <w:spacing w:after="0"/>
        <w:ind w:left="120"/>
      </w:pPr>
    </w:p>
    <w:p w:rsidR="00000A07" w:rsidRDefault="00C2152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000A07" w:rsidRDefault="00000A0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4"/>
        <w:gridCol w:w="8509"/>
      </w:tblGrid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Подробное, сжатое, выборочное изложение прочитанного или прослушанного </w:t>
            </w:r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практике при создании устных и письменных высказываний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Приёмы работы с учебной книгой, л</w:t>
            </w:r>
            <w:r>
              <w:rPr>
                <w:rFonts w:ascii="Times New Roman" w:hAnsi="Times New Roman"/>
                <w:color w:val="000000"/>
                <w:sz w:val="24"/>
              </w:rPr>
              <w:t>ингвистическими словарями, справочной литературой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письменная, монологическая и диалогическая, полилог. Виды речевой деятельности: говорение, письмо, аудирование, чтение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Сочетание разных функционально-смысловых типов речи в </w:t>
            </w:r>
            <w:r>
              <w:rPr>
                <w:rFonts w:ascii="Times New Roman" w:hAnsi="Times New Roman"/>
                <w:color w:val="000000"/>
                <w:sz w:val="24"/>
              </w:rPr>
              <w:t>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</w:t>
            </w:r>
            <w:r>
              <w:rPr>
                <w:rFonts w:ascii="Times New Roman" w:hAnsi="Times New Roman"/>
                <w:color w:val="000000"/>
                <w:sz w:val="24"/>
              </w:rPr>
              <w:t>ционная переработка текста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литературы (повторение, обобщение)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 художественной литературы </w:t>
            </w:r>
            <w:r>
              <w:rPr>
                <w:rFonts w:ascii="Times New Roman" w:hAnsi="Times New Roman"/>
                <w:color w:val="000000"/>
                <w:sz w:val="24"/>
              </w:rPr>
              <w:t>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r>
              <w:rPr>
                <w:rFonts w:ascii="Times New Roman" w:hAnsi="Times New Roman"/>
                <w:color w:val="000000"/>
                <w:sz w:val="24"/>
              </w:rPr>
              <w:t>а языка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сложносочинённом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предложении, его строении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Союзы и союзные слова. Различия </w:t>
            </w:r>
            <w:r>
              <w:rPr>
                <w:rFonts w:ascii="Times New Roman" w:hAnsi="Times New Roman"/>
                <w:color w:val="000000"/>
                <w:sz w:val="24"/>
              </w:rPr>
              <w:t>подчинительных союзов и союзных слов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сложноподчинённых предложений по характеру смысловых отношений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между главной и придаточной частями, структуре, синтаксическим средствам связи. Сложноподчинённые предложения с придаточными определительными. С</w:t>
            </w:r>
            <w:r>
              <w:rPr>
                <w:rFonts w:ascii="Times New Roman" w:hAnsi="Times New Roman"/>
                <w:color w:val="000000"/>
                <w:sz w:val="24"/>
              </w:rPr>
              <w:t>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</w:t>
            </w:r>
            <w:r>
              <w:rPr>
                <w:rFonts w:ascii="Times New Roman" w:hAnsi="Times New Roman"/>
                <w:color w:val="000000"/>
                <w:sz w:val="24"/>
              </w:rPr>
              <w:t>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придаточными. Однородное, неоднородное и пос</w:t>
            </w:r>
            <w:r>
              <w:rPr>
                <w:rFonts w:ascii="Times New Roman" w:hAnsi="Times New Roman"/>
                <w:color w:val="000000"/>
                <w:sz w:val="24"/>
              </w:rPr>
              <w:t>ледовательное подчинение придаточных частей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предложения. Виды бессоюзных сложных предложений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сложных предложений с разными видами </w:t>
            </w:r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сложносочинённых предложений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простых предложений с однородными членами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Синонимия предложений с прямой и косвенной речью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сложноподчинённого предложения, место придаточного определительного в сложноподчинённом предложении; построение слож</w:t>
            </w:r>
            <w:r>
              <w:rPr>
                <w:rFonts w:ascii="Times New Roman" w:hAnsi="Times New Roman"/>
                <w:color w:val="000000"/>
                <w:sz w:val="24"/>
              </w:rPr>
              <w:t>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предложений с прямой и косвенной речью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Типичные грамматические ошибки при построении </w:t>
            </w:r>
            <w:r>
              <w:rPr>
                <w:rFonts w:ascii="Times New Roman" w:hAnsi="Times New Roman"/>
                <w:color w:val="000000"/>
                <w:sz w:val="24"/>
              </w:rPr>
              <w:t>сложноподчинённых предложений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сложных предложениях (обобщение)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постановки знаков препинания в сложноподчинённых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предложениях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причины, пояснения, дополнения. Двоеточие в бессоюзном сложном предложен</w:t>
            </w:r>
            <w:r>
              <w:rPr>
                <w:rFonts w:ascii="Times New Roman" w:hAnsi="Times New Roman"/>
                <w:color w:val="000000"/>
                <w:sz w:val="24"/>
              </w:rPr>
              <w:t>ии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сравнения. Тире в бессоюзном сложном предложении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постановки знаков препинания в предложениях с косвенной речью, с прямой речью, при </w:t>
            </w:r>
            <w:r>
              <w:rPr>
                <w:rFonts w:ascii="Times New Roman" w:hAnsi="Times New Roman"/>
                <w:color w:val="000000"/>
                <w:sz w:val="24"/>
              </w:rPr>
              <w:t>цитировании. Способы включения цитат в высказывание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000A0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изобразительно-выразительные средства русского языка, их использование в речи (метафора, эпитет, сравнение, гипербола, </w:t>
            </w:r>
            <w:r>
              <w:rPr>
                <w:rFonts w:ascii="Times New Roman" w:hAnsi="Times New Roman"/>
                <w:color w:val="000000"/>
                <w:sz w:val="24"/>
              </w:rPr>
              <w:t>олицетворение и другие)</w:t>
            </w:r>
          </w:p>
        </w:tc>
      </w:tr>
    </w:tbl>
    <w:p w:rsidR="00000A07" w:rsidRDefault="00000A07">
      <w:pPr>
        <w:sectPr w:rsidR="00000A07">
          <w:pgSz w:w="11906" w:h="16383"/>
          <w:pgMar w:top="1134" w:right="850" w:bottom="1134" w:left="1701" w:header="720" w:footer="720" w:gutter="0"/>
          <w:cols w:space="720"/>
        </w:sectPr>
      </w:pPr>
    </w:p>
    <w:p w:rsidR="00000A07" w:rsidRDefault="00C21526">
      <w:pPr>
        <w:spacing w:before="199" w:after="199" w:line="336" w:lineRule="auto"/>
        <w:ind w:left="120"/>
      </w:pPr>
      <w:bookmarkStart w:id="13" w:name="block-64149286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:rsidR="00000A07" w:rsidRDefault="00000A07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2"/>
        <w:gridCol w:w="7691"/>
      </w:tblGrid>
      <w:tr w:rsidR="00000A07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уровня освоения основной образовательной программы основного общего образования на основе ФГОС 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</w:t>
            </w:r>
            <w:r>
              <w:rPr>
                <w:rFonts w:ascii="Times New Roman" w:hAnsi="Times New Roman"/>
                <w:color w:val="000000"/>
                <w:sz w:val="24"/>
              </w:rPr>
              <w:t>ствия (в том числе общения при помощи современных средств устной и письменной коммуникации):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обсуждение и чёткая формулировка цели, плана совместной групповой деятельности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типов речи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понимание прослушанных или прочитанных учебно-научных, официально-деловых, публицистических, художественных текстов различных </w:t>
            </w: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главной и второстепенной информации, явной и скрытой информации в тексте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</w:t>
            </w:r>
            <w:r>
              <w:rPr>
                <w:rFonts w:ascii="Times New Roman" w:hAnsi="Times New Roman"/>
                <w:color w:val="000000"/>
                <w:sz w:val="24"/>
              </w:rPr>
              <w:t>ие текста или его фрагмента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</w:t>
            </w:r>
            <w:r>
              <w:rPr>
                <w:rFonts w:ascii="Times New Roman" w:hAnsi="Times New Roman"/>
                <w:color w:val="000000"/>
                <w:sz w:val="24"/>
              </w:rPr>
              <w:t>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устный пересказ прочитанного или прослушанного текста объёмом не </w:t>
            </w:r>
            <w:r>
              <w:rPr>
                <w:rFonts w:ascii="Times New Roman" w:hAnsi="Times New Roman"/>
                <w:color w:val="000000"/>
                <w:sz w:val="24"/>
              </w:rPr>
              <w:t>менее 150 слов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</w:t>
            </w:r>
            <w:r>
              <w:rPr>
                <w:rFonts w:ascii="Times New Roman" w:hAnsi="Times New Roman"/>
                <w:color w:val="000000"/>
                <w:sz w:val="24"/>
              </w:rPr>
              <w:t>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</w:t>
            </w:r>
            <w:r>
              <w:rPr>
                <w:rFonts w:ascii="Times New Roman" w:hAnsi="Times New Roman"/>
                <w:color w:val="000000"/>
                <w:sz w:val="24"/>
              </w:rPr>
              <w:t>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 и оценивание собственных и чужих письменных и устных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речевых высказываний с точки зрения решения коммуникативно</w:t>
            </w:r>
            <w:r>
              <w:rPr>
                <w:rFonts w:ascii="Times New Roman" w:hAnsi="Times New Roman"/>
                <w:color w:val="000000"/>
                <w:sz w:val="24"/>
              </w:rPr>
              <w:t>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расширение и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звуков речи и характеристика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их фонетических признаков; распознавание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морфем в словах; распознавание разных видов морфем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основных способов словообразования; построение словообразовательной цепочки, определение произв</w:t>
            </w:r>
            <w:r>
              <w:rPr>
                <w:rFonts w:ascii="Times New Roman" w:hAnsi="Times New Roman"/>
                <w:color w:val="000000"/>
                <w:sz w:val="24"/>
              </w:rPr>
              <w:t>одной и производящей основ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однозначных и многозначных слов, </w:t>
            </w:r>
            <w:r>
              <w:rPr>
                <w:rFonts w:ascii="Times New Roman" w:hAnsi="Times New Roman"/>
                <w:color w:val="000000"/>
                <w:sz w:val="24"/>
              </w:rPr>
              <w:t>омонимов, синонимов, антонимов; прямого и переносного значений слова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</w:t>
            </w:r>
            <w:r>
              <w:rPr>
                <w:rFonts w:ascii="Times New Roman" w:hAnsi="Times New Roman"/>
                <w:color w:val="000000"/>
                <w:sz w:val="24"/>
              </w:rPr>
              <w:t>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по значению и основным грамматическим признакам имён существительных, имён прилагательных, глаголов, имён числительных, </w:t>
            </w:r>
            <w:r>
              <w:rPr>
                <w:rFonts w:ascii="Times New Roman" w:hAnsi="Times New Roman"/>
                <w:color w:val="000000"/>
                <w:sz w:val="24"/>
              </w:rPr>
              <w:t>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основных видов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словосочетаний по морфологическим свойствам главного слова (именные, глагольные, наречные)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</w:t>
            </w:r>
            <w:r>
              <w:rPr>
                <w:rFonts w:ascii="Times New Roman" w:hAnsi="Times New Roman"/>
                <w:color w:val="000000"/>
                <w:sz w:val="24"/>
              </w:rPr>
              <w:t>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косвенной и прямой речи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предложений по цели высказывания (повествовательные, побудительные, </w:t>
            </w:r>
            <w:r>
              <w:rPr>
                <w:rFonts w:ascii="Times New Roman" w:hAnsi="Times New Roman"/>
                <w:color w:val="000000"/>
                <w:sz w:val="24"/>
              </w:rPr>
              <w:t>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предложений полных и неполных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морфологических средств выражения подлежащего, сказуемого разных видов (простого глагольног</w:t>
            </w:r>
            <w:r>
              <w:rPr>
                <w:rFonts w:ascii="Times New Roman" w:hAnsi="Times New Roman"/>
                <w:color w:val="000000"/>
                <w:sz w:val="24"/>
              </w:rPr>
              <w:t>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</w:t>
            </w:r>
            <w:r>
              <w:rPr>
                <w:rFonts w:ascii="Times New Roman" w:hAnsi="Times New Roman"/>
                <w:color w:val="000000"/>
                <w:sz w:val="24"/>
              </w:rPr>
              <w:t>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</w:t>
            </w:r>
            <w:r>
              <w:rPr>
                <w:rFonts w:ascii="Times New Roman" w:hAnsi="Times New Roman"/>
                <w:color w:val="000000"/>
                <w:sz w:val="24"/>
              </w:rPr>
              <w:t>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подчинительных союзов и союзных слов в сложноподчин</w:t>
            </w:r>
            <w:r>
              <w:rPr>
                <w:rFonts w:ascii="Times New Roman" w:hAnsi="Times New Roman"/>
                <w:color w:val="000000"/>
                <w:sz w:val="24"/>
              </w:rPr>
              <w:t>ённых предложениях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морфемного анализа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слова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пунктуационного анализа предложения, текста или его фрагмента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текста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точки зрения его композиционных особенностей, количества микротем и абзацев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способов и средств связи предложений в тексте или текстовом фрагменте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анализа текста или текстового фрагмента с точки зрения его </w:t>
            </w:r>
            <w:r>
              <w:rPr>
                <w:rFonts w:ascii="Times New Roman" w:hAnsi="Times New Roman"/>
                <w:color w:val="000000"/>
                <w:sz w:val="24"/>
              </w:rPr>
              <w:t>принадлежности к функционально-смысловому типу речи и функциональной разновидности языка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</w:t>
            </w:r>
            <w:r>
              <w:rPr>
                <w:rFonts w:ascii="Times New Roman" w:hAnsi="Times New Roman"/>
                <w:color w:val="000000"/>
                <w:sz w:val="24"/>
              </w:rPr>
              <w:t>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соблюдение основных </w:t>
            </w:r>
            <w:r>
              <w:rPr>
                <w:rFonts w:ascii="Times New Roman" w:hAnsi="Times New Roman"/>
                <w:color w:val="000000"/>
                <w:sz w:val="24"/>
              </w:rPr>
              <w:t>орфоэпических норм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несклоняемых имён существительных; словообразование имён при</w:t>
            </w:r>
            <w:r>
              <w:rPr>
                <w:rFonts w:ascii="Times New Roman" w:hAnsi="Times New Roman"/>
                <w:color w:val="000000"/>
                <w:sz w:val="24"/>
              </w:rPr>
              <w:t>лагательных и имён числительных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-в-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-на-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составе словосочетаний; согласование сказуемого с подлежащим, выраж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</w:t>
            </w:r>
            <w:r>
              <w:rPr>
                <w:rFonts w:ascii="Times New Roman" w:hAnsi="Times New Roman"/>
                <w:color w:val="000000"/>
                <w:sz w:val="24"/>
              </w:rPr>
              <w:t>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</w:t>
            </w:r>
            <w:r>
              <w:rPr>
                <w:rFonts w:ascii="Times New Roman" w:hAnsi="Times New Roman"/>
                <w:color w:val="000000"/>
                <w:sz w:val="24"/>
              </w:rPr>
              <w:t>льных с предлогами в соответствии с их грамматическим значением и других.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</w:t>
            </w:r>
            <w:r>
              <w:rPr>
                <w:rFonts w:ascii="Times New Roman" w:hAnsi="Times New Roman"/>
                <w:color w:val="000000"/>
                <w:sz w:val="24"/>
              </w:rPr>
              <w:t>дефисные и раздельные написания слов и их частей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 w:rsidR="00000A0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:rsidR="00000A07" w:rsidRDefault="00000A07">
      <w:pPr>
        <w:spacing w:after="0" w:line="336" w:lineRule="auto"/>
        <w:ind w:left="120"/>
        <w:jc w:val="right"/>
      </w:pPr>
    </w:p>
    <w:p w:rsidR="00000A07" w:rsidRDefault="00000A07">
      <w:pPr>
        <w:sectPr w:rsidR="00000A07">
          <w:pgSz w:w="11906" w:h="16383"/>
          <w:pgMar w:top="1134" w:right="850" w:bottom="1134" w:left="1701" w:header="720" w:footer="720" w:gutter="0"/>
          <w:cols w:space="720"/>
        </w:sectPr>
      </w:pPr>
    </w:p>
    <w:p w:rsidR="00000A07" w:rsidRDefault="00C21526">
      <w:pPr>
        <w:spacing w:before="199" w:after="199"/>
        <w:ind w:left="120"/>
      </w:pPr>
      <w:bookmarkStart w:id="14" w:name="block-64149287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</w:t>
      </w:r>
      <w:r>
        <w:rPr>
          <w:rFonts w:ascii="Times New Roman" w:hAnsi="Times New Roman"/>
          <w:b/>
          <w:color w:val="000000"/>
          <w:sz w:val="28"/>
        </w:rPr>
        <w:t xml:space="preserve"> ОГЭ ПО РУССКОМУ ЯЗЫКУ</w:t>
      </w:r>
    </w:p>
    <w:p w:rsidR="00000A07" w:rsidRDefault="00000A07">
      <w:pPr>
        <w:spacing w:after="0"/>
        <w:ind w:left="120"/>
        <w:jc w:val="center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3"/>
        <w:gridCol w:w="8500"/>
      </w:tblGrid>
      <w:tr w:rsidR="00000A07">
        <w:trPr>
          <w:trHeight w:val="144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2909" w:type="dxa"/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Монолог-описание,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монолог-повествование, монолог-рассуждение; сообщение на лингвистическую тему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читательского опыта, иллюстраций, фотографий, сюжетной картины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Подробное, выборочное и сжатое изложение содержания прочитанного или прослушанного </w:t>
            </w:r>
            <w:r>
              <w:rPr>
                <w:rFonts w:ascii="Times New Roman" w:hAnsi="Times New Roman"/>
                <w:color w:val="000000"/>
                <w:sz w:val="24"/>
              </w:rPr>
              <w:t>текста. Изложение содержания текста с изменением лица рассказчика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диалога: запрос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информации, сообщение информации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письменных высказываний разной коммуникативной направленности в зависимост</w:t>
            </w:r>
            <w:r>
              <w:rPr>
                <w:rFonts w:ascii="Times New Roman" w:hAnsi="Times New Roman"/>
                <w:color w:val="000000"/>
                <w:sz w:val="24"/>
              </w:rPr>
              <w:t>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повествование как тип речи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 как тип речи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рассуждение как тип речи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Сочетание </w:t>
            </w:r>
            <w:r>
              <w:rPr>
                <w:rFonts w:ascii="Times New Roman" w:hAnsi="Times New Roman"/>
                <w:color w:val="000000"/>
                <w:sz w:val="24"/>
              </w:rPr>
              <w:t>разных функционально-смысловых типов речи в тексте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Смысловой анализ текста: его композиционных особенностей, микротем и абзацев, способов и средств связи предложений в тексте; использование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языковых средств выразительности (в рамках изученного)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</w:rPr>
              <w:t>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и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в тексте (обобщение)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главная и второстепенная информация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назывной и вопросны</w:t>
            </w:r>
            <w:r>
              <w:rPr>
                <w:rFonts w:ascii="Times New Roman" w:hAnsi="Times New Roman"/>
                <w:color w:val="000000"/>
                <w:sz w:val="24"/>
              </w:rPr>
              <w:t>й план текста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тезисный план текста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тезисы, конспект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текста: извлечение информациииз различных источников; использование лингвистических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словарей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звуков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речевом потоке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способы толкования лексического значения слова (подбор однокоренных слов; подбор синонимов и </w:t>
            </w:r>
            <w:r>
              <w:rPr>
                <w:rFonts w:ascii="Times New Roman" w:hAnsi="Times New Roman"/>
                <w:color w:val="000000"/>
                <w:sz w:val="24"/>
              </w:rPr>
              <w:t>антонимов); основные способы разъяснения значения слова (по контексту, с помощью толкового словаря)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значения слова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родовых и видовых понят</w:t>
            </w:r>
            <w:r>
              <w:rPr>
                <w:rFonts w:ascii="Times New Roman" w:hAnsi="Times New Roman"/>
                <w:color w:val="000000"/>
                <w:sz w:val="24"/>
              </w:rPr>
              <w:t>ий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русского языка с точки зрения принадлежности к активному и пассивному </w:t>
            </w:r>
            <w:r>
              <w:rPr>
                <w:rFonts w:ascii="Times New Roman" w:hAnsi="Times New Roman"/>
                <w:color w:val="000000"/>
                <w:sz w:val="24"/>
              </w:rPr>
              <w:t>запасу: неологизмы, устаревшие слова (историзмыи архаизмы)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Стили</w:t>
            </w:r>
            <w:r>
              <w:rPr>
                <w:rFonts w:ascii="Times New Roman" w:hAnsi="Times New Roman"/>
                <w:color w:val="000000"/>
                <w:sz w:val="24"/>
              </w:rPr>
              <w:t>стические пласты лексики: стилистически нейтральная, высокая и сниженная лексика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Морфема как минимальная значимая единица языка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морфем (корень, приставка, суффикс, окончание)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Формообразующие и словообразующие морфемы. Производящая </w:t>
            </w:r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</w:t>
            </w:r>
            <w:r>
              <w:rPr>
                <w:rFonts w:ascii="Times New Roman" w:hAnsi="Times New Roman"/>
                <w:color w:val="000000"/>
                <w:sz w:val="24"/>
              </w:rPr>
              <w:t>атики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как лексико-грамматические разряды слов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Лексико-грамматические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Род, число, падеж имени существительного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существительные, имеющие форму только единственного или только множественного числа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Качественные, относительные и притяжательные имена прилагательные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Степени сравнения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качественных имён прилагательных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Инфинитив и его </w:t>
            </w:r>
            <w:r>
              <w:rPr>
                <w:rFonts w:ascii="Times New Roman" w:hAnsi="Times New Roman"/>
                <w:color w:val="000000"/>
                <w:sz w:val="24"/>
              </w:rPr>
              <w:t>грамматические свойства. Основа инфинитива, основа настоящего (будущего простого) времени глагола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Изъявительное, условное и </w:t>
            </w: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наклонения глагола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имени числительного. Синтаксические функции имён числительных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значению: коли</w:t>
            </w:r>
            <w:r>
              <w:rPr>
                <w:rFonts w:ascii="Times New Roman" w:hAnsi="Times New Roman"/>
                <w:color w:val="000000"/>
                <w:sz w:val="24"/>
              </w:rPr>
              <w:t>чественные (целые, дробные, собирательные), порядковые числительные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 порядковых имён числительных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имён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местоимений: личные, возвратное, вопросительные, относительные, указательные, притяжательные, неопределённые, </w:t>
            </w:r>
            <w:r>
              <w:rPr>
                <w:rFonts w:ascii="Times New Roman" w:hAnsi="Times New Roman"/>
                <w:color w:val="000000"/>
                <w:sz w:val="24"/>
              </w:rPr>
              <w:t>отрицательные, определительные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Причастия настоящего </w:t>
            </w:r>
            <w:r>
              <w:rPr>
                <w:rFonts w:ascii="Times New Roman" w:hAnsi="Times New Roman"/>
                <w:color w:val="000000"/>
                <w:sz w:val="24"/>
              </w:rPr>
              <w:t>и прошедшего времени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страдательных причастий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</w:t>
            </w:r>
            <w:r>
              <w:rPr>
                <w:rFonts w:ascii="Times New Roman" w:hAnsi="Times New Roman"/>
                <w:color w:val="000000"/>
                <w:sz w:val="24"/>
              </w:rPr>
              <w:t>ричастий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служебная часть речи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предлогов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происхождению: предлоги производные и непроизводные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предлогов по строению: предлоги простые и составные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служебная часть речи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союзов по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строению: простые и составные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значению: сочинительные и подчинительные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как служебная </w:t>
            </w:r>
            <w:r>
              <w:rPr>
                <w:rFonts w:ascii="Times New Roman" w:hAnsi="Times New Roman"/>
                <w:color w:val="000000"/>
                <w:sz w:val="24"/>
              </w:rPr>
              <w:t>часть речи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Междометия и звукоподражательные слова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как особая группа слов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Морфология. Омонимия слов разных частей </w:t>
            </w:r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грамматических омонимов в речи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наречные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цели </w:t>
            </w:r>
            <w:r>
              <w:rPr>
                <w:rFonts w:ascii="Times New Roman" w:hAnsi="Times New Roman"/>
                <w:color w:val="000000"/>
                <w:sz w:val="24"/>
              </w:rPr>
              <w:t>высказывания (повествовательные, вопросительные, побудительные)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количеству грамматических основ (простые, сложные)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простых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 по наличию главных членов (двусоставные, односоставные)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</w:t>
            </w:r>
            <w:r>
              <w:rPr>
                <w:rFonts w:ascii="Times New Roman" w:hAnsi="Times New Roman"/>
                <w:color w:val="000000"/>
                <w:sz w:val="24"/>
              </w:rPr>
              <w:t>стое осложнённое предложение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предложения, их признаки, средства связи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обособленных </w:t>
            </w:r>
            <w:r>
              <w:rPr>
                <w:rFonts w:ascii="Times New Roman" w:hAnsi="Times New Roman"/>
                <w:color w:val="000000"/>
                <w:sz w:val="24"/>
              </w:rPr>
              <w:t>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</w:t>
            </w:r>
            <w:r>
              <w:rPr>
                <w:rFonts w:ascii="Times New Roman" w:hAnsi="Times New Roman"/>
                <w:color w:val="000000"/>
                <w:sz w:val="24"/>
              </w:rPr>
              <w:t>способа оформления мыслей)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сложносочинённом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предложении, его строении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сложноподчинённом предложении. Главная и придаточная части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</w:rPr>
              <w:t>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несколькими придаточными. Однородное, неоднородное и последовательное </w:t>
            </w:r>
            <w:r>
              <w:rPr>
                <w:rFonts w:ascii="Times New Roman" w:hAnsi="Times New Roman"/>
                <w:color w:val="000000"/>
                <w:sz w:val="24"/>
              </w:rPr>
              <w:t>подчинение придаточных частей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Прямая речь. Цитирование.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</w:t>
            </w:r>
            <w:r>
              <w:rPr>
                <w:rFonts w:ascii="Times New Roman" w:hAnsi="Times New Roman"/>
                <w:color w:val="000000"/>
                <w:sz w:val="24"/>
              </w:rPr>
              <w:t>ых предложений и союзных сложных предложений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Синонимия предложений с прямой и косвенной речью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орфоэпические нормы современного русского литературного языка: свойства русского ударения; нормы произношения и нормы </w:t>
            </w:r>
            <w:r>
              <w:rPr>
                <w:rFonts w:ascii="Times New Roman" w:hAnsi="Times New Roman"/>
                <w:color w:val="000000"/>
                <w:sz w:val="24"/>
              </w:rPr>
              <w:t>постановки ударения в изученных частях речи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</w:t>
            </w:r>
            <w:r>
              <w:rPr>
                <w:rFonts w:ascii="Times New Roman" w:hAnsi="Times New Roman"/>
                <w:color w:val="000000"/>
                <w:sz w:val="24"/>
              </w:rPr>
              <w:t>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</w:t>
            </w:r>
            <w:r>
              <w:rPr>
                <w:rFonts w:ascii="Times New Roman" w:hAnsi="Times New Roman"/>
                <w:color w:val="000000"/>
                <w:sz w:val="24"/>
              </w:rPr>
              <w:t>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бенностями; употребление частиц в предложении и тексте в соответствии с их значением и стилистической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окраской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</w:t>
            </w:r>
            <w:r>
              <w:rPr>
                <w:rFonts w:ascii="Times New Roman" w:hAnsi="Times New Roman"/>
                <w:color w:val="000000"/>
                <w:sz w:val="24"/>
              </w:rPr>
              <w:t>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согласование </w:t>
            </w:r>
            <w:r>
              <w:rPr>
                <w:rFonts w:ascii="Times New Roman" w:hAnsi="Times New Roman"/>
                <w:color w:val="000000"/>
                <w:sz w:val="24"/>
              </w:rPr>
              <w:t>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-из-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-в- </w:t>
            </w:r>
            <w:r>
              <w:rPr>
                <w:rFonts w:ascii="Times New Roman" w:hAnsi="Times New Roman"/>
                <w:color w:val="000000"/>
                <w:sz w:val="24"/>
              </w:rPr>
              <w:t>и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правильное образование предложно-падежных форм с предлогами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по, благодаря, согласно, вопреки, наперерез</w:t>
            </w:r>
            <w:r>
              <w:rPr>
                <w:rFonts w:ascii="Times New Roman" w:hAnsi="Times New Roman"/>
                <w:color w:val="000000"/>
                <w:sz w:val="24"/>
              </w:rPr>
              <w:t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 только… но и, как… так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«орфограмма». Буквенные и небуквенные орфограммы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чередующимися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(-лаг-//-лож-; -раст-//-ращ-//-рос-; -гар-//-гор-; -зар-//-зор-; -клан-//-клон-;-скак-//-скоч-; -бер-//-бир-; -блест-//-блист-; -д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ер-//-дир-; -жег-//-жиг-;-мер-//-мир-; -пер-//-пир-; -стел-//-стил-; -тер-//-тир-; -кас-//-кос-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сле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>; написание двойных согласных в именах числительных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-з (-с)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гласных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суффиксах слов разных частей речи: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ц </w:t>
            </w:r>
            <w:r>
              <w:rPr>
                <w:rFonts w:ascii="Times New Roman" w:hAnsi="Times New Roman"/>
                <w:color w:val="000000"/>
                <w:sz w:val="24"/>
              </w:rPr>
              <w:t>в суффиксах имён существительных; правописание суффиксов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-щик-; -е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-ик- (-чик-)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существительных; правописание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имён прилагательных;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-ова-, -ева-, -ыва-, -ива-;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правописание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глагола; правописание суффи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суффиксов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окончаниях имён существительных; правописание безударных окончаний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Слитное, дефисное и раз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дельное написание слов разных частей речи: нормы слитного и дефисного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литное, раздельное и дефисное написание наречий; правописание производных предлогов; правописание союзов; правописание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бы, ли, же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другими словами; дефисное написание частиц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-то, -таки, -ка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не (ни) со словами разных частей речи: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существительными;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глаголами; правописание местоимений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>;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причастиями;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деепричастиями; слитное и раздельное написание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 наречиями; смысловые различия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 и нн в словах разных частей речи: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нн </w:t>
            </w: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именах прилагательных;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причастий и отглагольных имён прилагательных; правописание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 (-е)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сложных и сложносокращённых слов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лингвистики. Функции знаков препинания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</w:t>
            </w:r>
            <w:r>
              <w:rPr>
                <w:rFonts w:ascii="Times New Roman" w:hAnsi="Times New Roman"/>
                <w:color w:val="000000"/>
                <w:sz w:val="24"/>
              </w:rPr>
              <w:t>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(и... и, или... или, либo... либo, ни...ни, тo... тo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</w:t>
            </w:r>
            <w:r>
              <w:rPr>
                <w:rFonts w:ascii="Times New Roman" w:hAnsi="Times New Roman"/>
                <w:color w:val="000000"/>
                <w:sz w:val="24"/>
              </w:rPr>
              <w:t>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определениями. Знаки препинания в предложениях с причастным об</w:t>
            </w:r>
            <w:r>
              <w:rPr>
                <w:rFonts w:ascii="Times New Roman" w:hAnsi="Times New Roman"/>
                <w:color w:val="000000"/>
                <w:sz w:val="24"/>
              </w:rPr>
              <w:t>оротом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обособленными приложениями. Нормы обособления согласованных и несогласованных </w:t>
            </w:r>
            <w:r>
              <w:rPr>
                <w:rFonts w:ascii="Times New Roman" w:hAnsi="Times New Roman"/>
                <w:color w:val="000000"/>
                <w:sz w:val="24"/>
              </w:rPr>
              <w:t>приложений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обстоятельствами. Нормы обособления об</w:t>
            </w:r>
            <w:r>
              <w:rPr>
                <w:rFonts w:ascii="Times New Roman" w:hAnsi="Times New Roman"/>
                <w:color w:val="000000"/>
                <w:sz w:val="24"/>
              </w:rPr>
              <w:t>стоятельств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со сравнительным оборотом. Нормы постановки знаков п</w:t>
            </w:r>
            <w:r>
              <w:rPr>
                <w:rFonts w:ascii="Times New Roman" w:hAnsi="Times New Roman"/>
                <w:color w:val="000000"/>
                <w:sz w:val="24"/>
              </w:rPr>
              <w:t>репинания в предложениях со сравнительным оборотом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</w:t>
            </w:r>
            <w:r>
              <w:rPr>
                <w:rFonts w:ascii="Times New Roman" w:hAnsi="Times New Roman"/>
                <w:color w:val="000000"/>
                <w:sz w:val="24"/>
              </w:rPr>
              <w:t>обращениями. Нормы постановки знаков препинания в предложениях с обращениями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междометиями. Пунктуационное выделение междометий и звукоподражательных слов в предложении. Нормы постановки знаков препинания в предложения</w:t>
            </w:r>
            <w:r>
              <w:rPr>
                <w:rFonts w:ascii="Times New Roman" w:hAnsi="Times New Roman"/>
                <w:color w:val="000000"/>
                <w:sz w:val="24"/>
              </w:rPr>
              <w:t>х с междометиями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сложносочинённом предложении. Нормы постановки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знаков препинания в сложных предложениях (обобщение)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 (общее представление)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предложении. Нормы постановки знаков препинания в сложно-подчинённых предложениях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бессоюзном сложном предложении. Бессоюзные сложные предложения со значением </w:t>
            </w:r>
            <w:r>
              <w:rPr>
                <w:rFonts w:ascii="Times New Roman" w:hAnsi="Times New Roman"/>
                <w:color w:val="000000"/>
                <w:sz w:val="24"/>
              </w:rPr>
              <w:t>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времени, условия и следствия, сравнения. Тире в бессоюзном сложном предложении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передаче на письме чужой речи (прямая речь, цитирование, диалог). П</w:t>
            </w:r>
            <w:r>
              <w:rPr>
                <w:rFonts w:ascii="Times New Roman" w:hAnsi="Times New Roman"/>
                <w:color w:val="000000"/>
                <w:sz w:val="24"/>
              </w:rPr>
              <w:t>унктуационное оформление предложений с прямой речью. Пунктуационное оформление диалога на письме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</w:t>
            </w:r>
            <w:r>
              <w:rPr>
                <w:rFonts w:ascii="Times New Roman" w:hAnsi="Times New Roman"/>
                <w:color w:val="000000"/>
                <w:sz w:val="24"/>
              </w:rPr>
              <w:t>епинания в предложениях с косвенной речью, с прямой речью, при цитировании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выразительные средства фонетики (звукопись)</w:t>
            </w:r>
          </w:p>
        </w:tc>
      </w:tr>
      <w:tr w:rsidR="00000A0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000A07" w:rsidRDefault="00C21526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выразительные средства лексики и </w:t>
            </w:r>
            <w:r>
              <w:rPr>
                <w:rFonts w:ascii="Times New Roman" w:hAnsi="Times New Roman"/>
                <w:color w:val="000000"/>
                <w:sz w:val="24"/>
              </w:rPr>
              <w:t>фразеологии (эпитеты, метафоры, олицетворения, сравнения, гиперболы и другие)</w:t>
            </w:r>
          </w:p>
        </w:tc>
      </w:tr>
    </w:tbl>
    <w:p w:rsidR="00000A07" w:rsidRDefault="00000A07">
      <w:pPr>
        <w:sectPr w:rsidR="00000A07">
          <w:pgSz w:w="11906" w:h="16383"/>
          <w:pgMar w:top="1134" w:right="850" w:bottom="1134" w:left="1701" w:header="720" w:footer="720" w:gutter="0"/>
          <w:cols w:space="720"/>
        </w:sectPr>
      </w:pPr>
    </w:p>
    <w:p w:rsidR="00000A07" w:rsidRDefault="00C21526">
      <w:pPr>
        <w:spacing w:after="0"/>
        <w:ind w:left="120"/>
      </w:pPr>
      <w:bookmarkStart w:id="15" w:name="block-64149284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00A07" w:rsidRDefault="00C2152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00A07" w:rsidRDefault="00C21526">
      <w:pPr>
        <w:spacing w:after="0" w:line="480" w:lineRule="auto"/>
        <w:ind w:left="120"/>
      </w:pPr>
      <w:bookmarkStart w:id="16" w:name="dda2c331-4368-40e6-87c7-0fbbc56d7cc2"/>
      <w:r>
        <w:rPr>
          <w:rFonts w:ascii="Times New Roman" w:hAnsi="Times New Roman"/>
          <w:color w:val="000000"/>
          <w:sz w:val="28"/>
        </w:rPr>
        <w:t xml:space="preserve">• Русский язык: 8-й класс: учебник; 5-е издание, переработанное </w:t>
      </w:r>
      <w:r>
        <w:rPr>
          <w:rFonts w:ascii="Times New Roman" w:hAnsi="Times New Roman"/>
          <w:color w:val="000000"/>
          <w:sz w:val="28"/>
        </w:rPr>
        <w:t>Бархударов С.Г., Крючков С.Е., Максимов Л.Ю. и др. Акционерное общество «Издательство «Просвещение»</w:t>
      </w:r>
      <w:bookmarkEnd w:id="16"/>
    </w:p>
    <w:p w:rsidR="00000A07" w:rsidRDefault="00000A07">
      <w:pPr>
        <w:spacing w:after="0" w:line="480" w:lineRule="auto"/>
        <w:ind w:left="120"/>
      </w:pPr>
    </w:p>
    <w:p w:rsidR="00000A07" w:rsidRDefault="00000A07">
      <w:pPr>
        <w:spacing w:after="0"/>
        <w:ind w:left="120"/>
      </w:pPr>
    </w:p>
    <w:p w:rsidR="00000A07" w:rsidRDefault="00C2152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00A07" w:rsidRDefault="00000A07">
      <w:pPr>
        <w:spacing w:after="0" w:line="480" w:lineRule="auto"/>
        <w:ind w:left="120"/>
      </w:pPr>
    </w:p>
    <w:p w:rsidR="00000A07" w:rsidRDefault="00000A07">
      <w:pPr>
        <w:spacing w:after="0"/>
        <w:ind w:left="120"/>
      </w:pPr>
    </w:p>
    <w:p w:rsidR="00000A07" w:rsidRDefault="00C2152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000A07" w:rsidRDefault="00000A07">
      <w:pPr>
        <w:spacing w:after="0" w:line="480" w:lineRule="auto"/>
        <w:ind w:left="120"/>
      </w:pPr>
    </w:p>
    <w:p w:rsidR="00000A07" w:rsidRDefault="00000A07">
      <w:pPr>
        <w:sectPr w:rsidR="00000A07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C21526" w:rsidRDefault="00C21526"/>
    <w:sectPr w:rsidR="00C21526" w:rsidSect="00000A0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00A07"/>
    <w:rsid w:val="00000A07"/>
    <w:rsid w:val="00C21526"/>
    <w:rsid w:val="00C30F61"/>
    <w:rsid w:val="00F95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00A0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00A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74e" TargetMode="External"/><Relationship Id="rId299" Type="http://schemas.openxmlformats.org/officeDocument/2006/relationships/hyperlink" Target="https://m.edsoo.ru/fa26ebbe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b30" TargetMode="External"/><Relationship Id="rId324" Type="http://schemas.openxmlformats.org/officeDocument/2006/relationships/hyperlink" Target="https://m.edsoo.ru/fa272020" TargetMode="External"/><Relationship Id="rId366" Type="http://schemas.openxmlformats.org/officeDocument/2006/relationships/hyperlink" Target="https://m.edsoo.ru/fa278fc4" TargetMode="External"/><Relationship Id="rId531" Type="http://schemas.openxmlformats.org/officeDocument/2006/relationships/hyperlink" Target="https://m.edsoo.ru/fbaa69a2" TargetMode="External"/><Relationship Id="rId573" Type="http://schemas.openxmlformats.org/officeDocument/2006/relationships/hyperlink" Target="https://m.edsoo.ru/fbaaaa52" TargetMode="External"/><Relationship Id="rId170" Type="http://schemas.openxmlformats.org/officeDocument/2006/relationships/hyperlink" Target="https://m.edsoo.ru/fa25939a" TargetMode="External"/><Relationship Id="rId226" Type="http://schemas.openxmlformats.org/officeDocument/2006/relationships/hyperlink" Target="https://m.edsoo.ru/fa26341c" TargetMode="External"/><Relationship Id="rId433" Type="http://schemas.openxmlformats.org/officeDocument/2006/relationships/hyperlink" Target="https://m.edsoo.ru/fba9702e" TargetMode="External"/><Relationship Id="rId268" Type="http://schemas.openxmlformats.org/officeDocument/2006/relationships/hyperlink" Target="https://m.edsoo.ru/fa26b284" TargetMode="External"/><Relationship Id="rId475" Type="http://schemas.openxmlformats.org/officeDocument/2006/relationships/hyperlink" Target="https://m.edsoo.ru/fba9e73e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53d0" TargetMode="External"/><Relationship Id="rId335" Type="http://schemas.openxmlformats.org/officeDocument/2006/relationships/hyperlink" Target="https://m.edsoo.ru/fa273f6a" TargetMode="External"/><Relationship Id="rId377" Type="http://schemas.openxmlformats.org/officeDocument/2006/relationships/hyperlink" Target="https://m.edsoo.ru/fa27a11c" TargetMode="External"/><Relationship Id="rId500" Type="http://schemas.openxmlformats.org/officeDocument/2006/relationships/hyperlink" Target="https://m.edsoo.ru/fbaa210e" TargetMode="External"/><Relationship Id="rId542" Type="http://schemas.openxmlformats.org/officeDocument/2006/relationships/hyperlink" Target="https://m.edsoo.ru/fbaa7ea6" TargetMode="External"/><Relationship Id="rId584" Type="http://schemas.openxmlformats.org/officeDocument/2006/relationships/hyperlink" Target="https://m.edsoo.ru/fbaac24e" TargetMode="Externa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5a27c" TargetMode="External"/><Relationship Id="rId237" Type="http://schemas.openxmlformats.org/officeDocument/2006/relationships/hyperlink" Target="https://m.edsoo.ru/fa2657c6" TargetMode="External"/><Relationship Id="rId402" Type="http://schemas.openxmlformats.org/officeDocument/2006/relationships/hyperlink" Target="https://m.edsoo.ru/fa27edf2" TargetMode="External"/><Relationship Id="rId279" Type="http://schemas.openxmlformats.org/officeDocument/2006/relationships/hyperlink" Target="https://m.edsoo.ru/fa26c83c" TargetMode="External"/><Relationship Id="rId444" Type="http://schemas.openxmlformats.org/officeDocument/2006/relationships/hyperlink" Target="https://m.edsoo.ru/fba99f9a" TargetMode="External"/><Relationship Id="rId486" Type="http://schemas.openxmlformats.org/officeDocument/2006/relationships/hyperlink" Target="https://m.edsoo.ru/fbaa035e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a52" TargetMode="External"/><Relationship Id="rId290" Type="http://schemas.openxmlformats.org/officeDocument/2006/relationships/hyperlink" Target="https://m.edsoo.ru/fa26dac0" TargetMode="External"/><Relationship Id="rId304" Type="http://schemas.openxmlformats.org/officeDocument/2006/relationships/hyperlink" Target="https://m.edsoo.ru/fa26f91a" TargetMode="External"/><Relationship Id="rId346" Type="http://schemas.openxmlformats.org/officeDocument/2006/relationships/hyperlink" Target="https://m.edsoo.ru/fa275a2c" TargetMode="External"/><Relationship Id="rId388" Type="http://schemas.openxmlformats.org/officeDocument/2006/relationships/hyperlink" Target="https://m.edsoo.ru/fa27c6ba" TargetMode="External"/><Relationship Id="rId511" Type="http://schemas.openxmlformats.org/officeDocument/2006/relationships/hyperlink" Target="https://m.edsoo.ru/fbaa3f9a" TargetMode="External"/><Relationship Id="rId553" Type="http://schemas.openxmlformats.org/officeDocument/2006/relationships/hyperlink" Target="https://m.edsoo.ru/fbaa8fae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190" TargetMode="External"/><Relationship Id="rId192" Type="http://schemas.openxmlformats.org/officeDocument/2006/relationships/hyperlink" Target="https://m.edsoo.ru/fa25bb9a" TargetMode="External"/><Relationship Id="rId206" Type="http://schemas.openxmlformats.org/officeDocument/2006/relationships/hyperlink" Target="https://m.edsoo.ru/fa261608" TargetMode="External"/><Relationship Id="rId413" Type="http://schemas.openxmlformats.org/officeDocument/2006/relationships/hyperlink" Target="https://m.edsoo.ru/fa27fd60" TargetMode="External"/><Relationship Id="rId248" Type="http://schemas.openxmlformats.org/officeDocument/2006/relationships/hyperlink" Target="https://m.edsoo.ru/fa2671e8" TargetMode="External"/><Relationship Id="rId455" Type="http://schemas.openxmlformats.org/officeDocument/2006/relationships/hyperlink" Target="https://m.edsoo.ru/fba9ba0c" TargetMode="External"/><Relationship Id="rId497" Type="http://schemas.openxmlformats.org/officeDocument/2006/relationships/hyperlink" Target="https://m.edsoo.ru/fbaa17c2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fa270e1e" TargetMode="External"/><Relationship Id="rId357" Type="http://schemas.openxmlformats.org/officeDocument/2006/relationships/hyperlink" Target="https://m.edsoo.ru/fa277976" TargetMode="External"/><Relationship Id="rId522" Type="http://schemas.openxmlformats.org/officeDocument/2006/relationships/hyperlink" Target="https://m.edsoo.ru/fbaa5430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3d2" TargetMode="External"/><Relationship Id="rId217" Type="http://schemas.openxmlformats.org/officeDocument/2006/relationships/hyperlink" Target="https://m.edsoo.ru/fa262030" TargetMode="External"/><Relationship Id="rId399" Type="http://schemas.openxmlformats.org/officeDocument/2006/relationships/hyperlink" Target="https://m.edsoo.ru/fa27e262" TargetMode="External"/><Relationship Id="rId564" Type="http://schemas.openxmlformats.org/officeDocument/2006/relationships/hyperlink" Target="https://m.edsoo.ru/fbaaa476" TargetMode="External"/><Relationship Id="rId259" Type="http://schemas.openxmlformats.org/officeDocument/2006/relationships/hyperlink" Target="https://m.edsoo.ru/fa269a38" TargetMode="External"/><Relationship Id="rId424" Type="http://schemas.openxmlformats.org/officeDocument/2006/relationships/hyperlink" Target="https://m.edsoo.ru/fba9562a" TargetMode="External"/><Relationship Id="rId466" Type="http://schemas.openxmlformats.org/officeDocument/2006/relationships/hyperlink" Target="https://m.edsoo.ru/fba9d44c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9ce" TargetMode="External"/><Relationship Id="rId270" Type="http://schemas.openxmlformats.org/officeDocument/2006/relationships/hyperlink" Target="https://m.edsoo.ru/fa26b568" TargetMode="External"/><Relationship Id="rId326" Type="http://schemas.openxmlformats.org/officeDocument/2006/relationships/hyperlink" Target="https://m.edsoo.ru/fa272548" TargetMode="External"/><Relationship Id="rId533" Type="http://schemas.openxmlformats.org/officeDocument/2006/relationships/hyperlink" Target="https://m.edsoo.ru/fbaa71b8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68c" TargetMode="External"/><Relationship Id="rId368" Type="http://schemas.openxmlformats.org/officeDocument/2006/relationships/hyperlink" Target="https://m.edsoo.ru/fa27921c" TargetMode="External"/><Relationship Id="rId575" Type="http://schemas.openxmlformats.org/officeDocument/2006/relationships/hyperlink" Target="https://m.edsoo.ru/fbaab5d8" TargetMode="External"/><Relationship Id="rId172" Type="http://schemas.openxmlformats.org/officeDocument/2006/relationships/hyperlink" Target="https://m.edsoo.ru/fa259110" TargetMode="External"/><Relationship Id="rId228" Type="http://schemas.openxmlformats.org/officeDocument/2006/relationships/hyperlink" Target="https://m.edsoo.ru/fa263868" TargetMode="External"/><Relationship Id="rId435" Type="http://schemas.openxmlformats.org/officeDocument/2006/relationships/hyperlink" Target="https://m.edsoo.ru/fba97f9c" TargetMode="External"/><Relationship Id="rId477" Type="http://schemas.openxmlformats.org/officeDocument/2006/relationships/hyperlink" Target="https://m.edsoo.ru/fba9e860" TargetMode="External"/><Relationship Id="rId281" Type="http://schemas.openxmlformats.org/officeDocument/2006/relationships/hyperlink" Target="https://m.edsoo.ru/fa26cce2" TargetMode="External"/><Relationship Id="rId337" Type="http://schemas.openxmlformats.org/officeDocument/2006/relationships/hyperlink" Target="https://m.edsoo.ru/fa27423a" TargetMode="External"/><Relationship Id="rId502" Type="http://schemas.openxmlformats.org/officeDocument/2006/relationships/hyperlink" Target="https://m.edsoo.ru/fbaa235c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da4" TargetMode="External"/><Relationship Id="rId379" Type="http://schemas.openxmlformats.org/officeDocument/2006/relationships/hyperlink" Target="https://m.edsoo.ru/fa27a7ca" TargetMode="External"/><Relationship Id="rId544" Type="http://schemas.openxmlformats.org/officeDocument/2006/relationships/hyperlink" Target="https://m.edsoo.ru/fbaa82c0" TargetMode="External"/><Relationship Id="rId586" Type="http://schemas.openxmlformats.org/officeDocument/2006/relationships/fontTable" Target="fontTable.xm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b1b8" TargetMode="External"/><Relationship Id="rId239" Type="http://schemas.openxmlformats.org/officeDocument/2006/relationships/hyperlink" Target="https://m.edsoo.ru/fa2679c2" TargetMode="External"/><Relationship Id="rId390" Type="http://schemas.openxmlformats.org/officeDocument/2006/relationships/hyperlink" Target="https://m.edsoo.ru/fa27cb6a" TargetMode="External"/><Relationship Id="rId404" Type="http://schemas.openxmlformats.org/officeDocument/2006/relationships/hyperlink" Target="https://m.edsoo.ru/fa27eb0e" TargetMode="External"/><Relationship Id="rId446" Type="http://schemas.openxmlformats.org/officeDocument/2006/relationships/hyperlink" Target="https://m.edsoo.ru/fba98ff0" TargetMode="External"/><Relationship Id="rId250" Type="http://schemas.openxmlformats.org/officeDocument/2006/relationships/hyperlink" Target="https://m.edsoo.ru/fa2676ca" TargetMode="External"/><Relationship Id="rId292" Type="http://schemas.openxmlformats.org/officeDocument/2006/relationships/hyperlink" Target="https://m.edsoo.ru/fa26dfa2" TargetMode="External"/><Relationship Id="rId306" Type="http://schemas.openxmlformats.org/officeDocument/2006/relationships/hyperlink" Target="https://m.edsoo.ru/fa26fc94" TargetMode="External"/><Relationship Id="rId488" Type="http://schemas.openxmlformats.org/officeDocument/2006/relationships/hyperlink" Target="https://m.edsoo.ru/fbaa070a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bac" TargetMode="External"/><Relationship Id="rId348" Type="http://schemas.openxmlformats.org/officeDocument/2006/relationships/hyperlink" Target="https://m.edsoo.ru/fa2760da" TargetMode="External"/><Relationship Id="rId513" Type="http://schemas.openxmlformats.org/officeDocument/2006/relationships/hyperlink" Target="https://m.edsoo.ru/fbaa4346" TargetMode="External"/><Relationship Id="rId555" Type="http://schemas.openxmlformats.org/officeDocument/2006/relationships/hyperlink" Target="https://m.edsoo.ru/fbaa949a" TargetMode="External"/><Relationship Id="rId152" Type="http://schemas.openxmlformats.org/officeDocument/2006/relationships/hyperlink" Target="https://m.edsoo.ru/fa260744" TargetMode="External"/><Relationship Id="rId194" Type="http://schemas.openxmlformats.org/officeDocument/2006/relationships/hyperlink" Target="https://m.edsoo.ru/fa25c98c" TargetMode="External"/><Relationship Id="rId208" Type="http://schemas.openxmlformats.org/officeDocument/2006/relationships/hyperlink" Target="https://m.edsoo.ru/fa261284" TargetMode="External"/><Relationship Id="rId415" Type="http://schemas.openxmlformats.org/officeDocument/2006/relationships/hyperlink" Target="https://m.edsoo.ru/fa2803b4" TargetMode="External"/><Relationship Id="rId457" Type="http://schemas.openxmlformats.org/officeDocument/2006/relationships/hyperlink" Target="https://m.edsoo.ru/fba9bdae" TargetMode="External"/><Relationship Id="rId261" Type="http://schemas.openxmlformats.org/officeDocument/2006/relationships/hyperlink" Target="https://m.edsoo.ru/fa26a03c" TargetMode="External"/><Relationship Id="rId499" Type="http://schemas.openxmlformats.org/officeDocument/2006/relationships/hyperlink" Target="https://m.edsoo.ru/fbaa1e8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1166" TargetMode="External"/><Relationship Id="rId359" Type="http://schemas.openxmlformats.org/officeDocument/2006/relationships/hyperlink" Target="https://m.edsoo.ru/fa278042" TargetMode="External"/><Relationship Id="rId524" Type="http://schemas.openxmlformats.org/officeDocument/2006/relationships/hyperlink" Target="https://m.edsoo.ru/fbaa57e6" TargetMode="External"/><Relationship Id="rId566" Type="http://schemas.openxmlformats.org/officeDocument/2006/relationships/hyperlink" Target="https://m.edsoo.ru/fbaaa7a0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c26" TargetMode="External"/><Relationship Id="rId163" Type="http://schemas.openxmlformats.org/officeDocument/2006/relationships/hyperlink" Target="https://m.edsoo.ru/fa258580" TargetMode="External"/><Relationship Id="rId219" Type="http://schemas.openxmlformats.org/officeDocument/2006/relationships/hyperlink" Target="https://m.edsoo.ru/fa262288" TargetMode="External"/><Relationship Id="rId370" Type="http://schemas.openxmlformats.org/officeDocument/2006/relationships/hyperlink" Target="https://m.edsoo.ru/fa279942" TargetMode="External"/><Relationship Id="rId426" Type="http://schemas.openxmlformats.org/officeDocument/2006/relationships/hyperlink" Target="https://m.edsoo.ru/fba95d6e" TargetMode="External"/><Relationship Id="rId230" Type="http://schemas.openxmlformats.org/officeDocument/2006/relationships/hyperlink" Target="https://m.edsoo.ru/fa264006" TargetMode="External"/><Relationship Id="rId468" Type="http://schemas.openxmlformats.org/officeDocument/2006/relationships/hyperlink" Target="https://m.edsoo.ru/fba9d672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416e" TargetMode="External"/><Relationship Id="rId328" Type="http://schemas.openxmlformats.org/officeDocument/2006/relationships/hyperlink" Target="https://m.edsoo.ru/fa2728b8" TargetMode="External"/><Relationship Id="rId535" Type="http://schemas.openxmlformats.org/officeDocument/2006/relationships/hyperlink" Target="https://m.edsoo.ru/fbaa6b46" TargetMode="External"/><Relationship Id="rId577" Type="http://schemas.openxmlformats.org/officeDocument/2006/relationships/hyperlink" Target="https://m.edsoo.ru/fbaab3b2" TargetMode="External"/><Relationship Id="rId132" Type="http://schemas.openxmlformats.org/officeDocument/2006/relationships/hyperlink" Target="https://m.edsoo.ru/fa255b5a" TargetMode="External"/><Relationship Id="rId174" Type="http://schemas.openxmlformats.org/officeDocument/2006/relationships/hyperlink" Target="https://m.edsoo.ru/fa2598a4" TargetMode="External"/><Relationship Id="rId381" Type="http://schemas.openxmlformats.org/officeDocument/2006/relationships/hyperlink" Target="https://m.edsoo.ru/fa27b03a" TargetMode="External"/><Relationship Id="rId241" Type="http://schemas.openxmlformats.org/officeDocument/2006/relationships/hyperlink" Target="https://m.edsoo.ru/fa2682d2" TargetMode="External"/><Relationship Id="rId437" Type="http://schemas.openxmlformats.org/officeDocument/2006/relationships/hyperlink" Target="https://m.edsoo.ru/fba98492" TargetMode="External"/><Relationship Id="rId479" Type="http://schemas.openxmlformats.org/officeDocument/2006/relationships/hyperlink" Target="https://m.edsoo.ru/fba9edf6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fbc" TargetMode="External"/><Relationship Id="rId339" Type="http://schemas.openxmlformats.org/officeDocument/2006/relationships/hyperlink" Target="https://m.edsoo.ru/fa2748b6" TargetMode="External"/><Relationship Id="rId490" Type="http://schemas.openxmlformats.org/officeDocument/2006/relationships/hyperlink" Target="https://m.edsoo.ru/fbaa0a48" TargetMode="External"/><Relationship Id="rId504" Type="http://schemas.openxmlformats.org/officeDocument/2006/relationships/hyperlink" Target="https://m.edsoo.ru/fbaa2a96" TargetMode="External"/><Relationship Id="rId546" Type="http://schemas.openxmlformats.org/officeDocument/2006/relationships/hyperlink" Target="https://m.edsoo.ru/fbaa8518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522" TargetMode="External"/><Relationship Id="rId143" Type="http://schemas.openxmlformats.org/officeDocument/2006/relationships/hyperlink" Target="https://m.edsoo.ru/fa25f402" TargetMode="External"/><Relationship Id="rId185" Type="http://schemas.openxmlformats.org/officeDocument/2006/relationships/hyperlink" Target="https://m.edsoo.ru/fa25aede" TargetMode="External"/><Relationship Id="rId350" Type="http://schemas.openxmlformats.org/officeDocument/2006/relationships/hyperlink" Target="https://m.edsoo.ru/fa27659e" TargetMode="External"/><Relationship Id="rId406" Type="http://schemas.openxmlformats.org/officeDocument/2006/relationships/hyperlink" Target="https://m.edsoo.ru/fa27f19e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734" TargetMode="External"/><Relationship Id="rId392" Type="http://schemas.openxmlformats.org/officeDocument/2006/relationships/hyperlink" Target="https://m.edsoo.ru/fa27d088" TargetMode="External"/><Relationship Id="rId448" Type="http://schemas.openxmlformats.org/officeDocument/2006/relationships/hyperlink" Target="https://m.edsoo.ru/fba9a9a4" TargetMode="External"/><Relationship Id="rId252" Type="http://schemas.openxmlformats.org/officeDocument/2006/relationships/hyperlink" Target="https://m.edsoo.ru/fa267b34" TargetMode="External"/><Relationship Id="rId294" Type="http://schemas.openxmlformats.org/officeDocument/2006/relationships/hyperlink" Target="https://m.edsoo.ru/fa26e25e" TargetMode="External"/><Relationship Id="rId308" Type="http://schemas.openxmlformats.org/officeDocument/2006/relationships/hyperlink" Target="https://m.edsoo.ru/fa270072" TargetMode="External"/><Relationship Id="rId515" Type="http://schemas.openxmlformats.org/officeDocument/2006/relationships/hyperlink" Target="https://m.edsoo.ru/fbaa459e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91c" TargetMode="External"/><Relationship Id="rId154" Type="http://schemas.openxmlformats.org/officeDocument/2006/relationships/hyperlink" Target="https://m.edsoo.ru/fa260a8c" TargetMode="External"/><Relationship Id="rId361" Type="http://schemas.openxmlformats.org/officeDocument/2006/relationships/hyperlink" Target="https://m.edsoo.ru/fa2782d6" TargetMode="External"/><Relationship Id="rId557" Type="http://schemas.openxmlformats.org/officeDocument/2006/relationships/hyperlink" Target="https://m.edsoo.ru/fbaa99a4" TargetMode="External"/><Relationship Id="rId196" Type="http://schemas.openxmlformats.org/officeDocument/2006/relationships/hyperlink" Target="https://m.edsoo.ru/fa25ccd4" TargetMode="External"/><Relationship Id="rId200" Type="http://schemas.openxmlformats.org/officeDocument/2006/relationships/hyperlink" Target="https://m.edsoo.ru/fa25e0ca" TargetMode="External"/><Relationship Id="rId382" Type="http://schemas.openxmlformats.org/officeDocument/2006/relationships/hyperlink" Target="https://m.edsoo.ru/fa27aec8" TargetMode="External"/><Relationship Id="rId417" Type="http://schemas.openxmlformats.org/officeDocument/2006/relationships/hyperlink" Target="https://m.edsoo.ru/fba94310" TargetMode="External"/><Relationship Id="rId438" Type="http://schemas.openxmlformats.org/officeDocument/2006/relationships/hyperlink" Target="https://m.edsoo.ru/fba98686" TargetMode="External"/><Relationship Id="rId459" Type="http://schemas.openxmlformats.org/officeDocument/2006/relationships/hyperlink" Target="https://m.edsoo.ru/fba9c286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51c" TargetMode="External"/><Relationship Id="rId242" Type="http://schemas.openxmlformats.org/officeDocument/2006/relationships/hyperlink" Target="https://m.edsoo.ru/fa268480" TargetMode="External"/><Relationship Id="rId263" Type="http://schemas.openxmlformats.org/officeDocument/2006/relationships/hyperlink" Target="https://m.edsoo.ru/fa26a4e2" TargetMode="External"/><Relationship Id="rId284" Type="http://schemas.openxmlformats.org/officeDocument/2006/relationships/hyperlink" Target="https://m.edsoo.ru/fa26d1f6" TargetMode="External"/><Relationship Id="rId319" Type="http://schemas.openxmlformats.org/officeDocument/2006/relationships/hyperlink" Target="https://m.edsoo.ru/fa271436" TargetMode="External"/><Relationship Id="rId470" Type="http://schemas.openxmlformats.org/officeDocument/2006/relationships/hyperlink" Target="https://m.edsoo.ru/fba9e068" TargetMode="External"/><Relationship Id="rId491" Type="http://schemas.openxmlformats.org/officeDocument/2006/relationships/hyperlink" Target="https://m.edsoo.ru/fbaa0b60" TargetMode="External"/><Relationship Id="rId505" Type="http://schemas.openxmlformats.org/officeDocument/2006/relationships/hyperlink" Target="https://m.edsoo.ru/fbaa26a4" TargetMode="External"/><Relationship Id="rId526" Type="http://schemas.openxmlformats.org/officeDocument/2006/relationships/hyperlink" Target="https://m.edsoo.ru/fbaa5c96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6f8" TargetMode="External"/><Relationship Id="rId123" Type="http://schemas.openxmlformats.org/officeDocument/2006/relationships/hyperlink" Target="https://m.edsoo.ru/fa257130" TargetMode="External"/><Relationship Id="rId144" Type="http://schemas.openxmlformats.org/officeDocument/2006/relationships/hyperlink" Target="https://m.edsoo.ru/fa25f57e" TargetMode="External"/><Relationship Id="rId330" Type="http://schemas.openxmlformats.org/officeDocument/2006/relationships/hyperlink" Target="https://m.edsoo.ru/fa272d0e" TargetMode="External"/><Relationship Id="rId547" Type="http://schemas.openxmlformats.org/officeDocument/2006/relationships/hyperlink" Target="https://m.edsoo.ru/fbaa8770" TargetMode="External"/><Relationship Id="rId568" Type="http://schemas.openxmlformats.org/officeDocument/2006/relationships/hyperlink" Target="https://m.edsoo.ru/fbaaac78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7e2" TargetMode="External"/><Relationship Id="rId186" Type="http://schemas.openxmlformats.org/officeDocument/2006/relationships/hyperlink" Target="https://m.edsoo.ru/fa25b046" TargetMode="External"/><Relationship Id="rId351" Type="http://schemas.openxmlformats.org/officeDocument/2006/relationships/hyperlink" Target="https://m.edsoo.ru/fa2766fc" TargetMode="External"/><Relationship Id="rId372" Type="http://schemas.openxmlformats.org/officeDocument/2006/relationships/hyperlink" Target="https://m.edsoo.ru/fa278a74" TargetMode="External"/><Relationship Id="rId393" Type="http://schemas.openxmlformats.org/officeDocument/2006/relationships/hyperlink" Target="https://m.edsoo.ru/fa27d5a6" TargetMode="External"/><Relationship Id="rId407" Type="http://schemas.openxmlformats.org/officeDocument/2006/relationships/hyperlink" Target="https://m.edsoo.ru/fa27f450" TargetMode="External"/><Relationship Id="rId428" Type="http://schemas.openxmlformats.org/officeDocument/2006/relationships/hyperlink" Target="https://m.edsoo.ru/fba9612e" TargetMode="External"/><Relationship Id="rId449" Type="http://schemas.openxmlformats.org/officeDocument/2006/relationships/hyperlink" Target="https://m.edsoo.ru/fba9ab34" TargetMode="External"/><Relationship Id="rId211" Type="http://schemas.openxmlformats.org/officeDocument/2006/relationships/hyperlink" Target="https://m.edsoo.ru/fa2618c4" TargetMode="External"/><Relationship Id="rId232" Type="http://schemas.openxmlformats.org/officeDocument/2006/relationships/hyperlink" Target="https://m.edsoo.ru/fa26506e" TargetMode="External"/><Relationship Id="rId253" Type="http://schemas.openxmlformats.org/officeDocument/2006/relationships/hyperlink" Target="https://m.edsoo.ru/fa267ca6" TargetMode="External"/><Relationship Id="rId274" Type="http://schemas.openxmlformats.org/officeDocument/2006/relationships/hyperlink" Target="https://m.edsoo.ru/fa26bf2c" TargetMode="External"/><Relationship Id="rId295" Type="http://schemas.openxmlformats.org/officeDocument/2006/relationships/hyperlink" Target="https://m.edsoo.ru/fa26e4c0" TargetMode="External"/><Relationship Id="rId309" Type="http://schemas.openxmlformats.org/officeDocument/2006/relationships/hyperlink" Target="https://m.edsoo.ru/fa27019e" TargetMode="External"/><Relationship Id="rId460" Type="http://schemas.openxmlformats.org/officeDocument/2006/relationships/hyperlink" Target="https://m.edsoo.ru/fba9c42a" TargetMode="External"/><Relationship Id="rId481" Type="http://schemas.openxmlformats.org/officeDocument/2006/relationships/hyperlink" Target="https://m.edsoo.ru/fba9f2f6" TargetMode="External"/><Relationship Id="rId516" Type="http://schemas.openxmlformats.org/officeDocument/2006/relationships/hyperlink" Target="https://m.edsoo.ru/fbaa47ce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6ed8" TargetMode="External"/><Relationship Id="rId134" Type="http://schemas.openxmlformats.org/officeDocument/2006/relationships/hyperlink" Target="https://m.edsoo.ru/fa255e16" TargetMode="External"/><Relationship Id="rId320" Type="http://schemas.openxmlformats.org/officeDocument/2006/relationships/hyperlink" Target="https://m.edsoo.ru/fa2715a8" TargetMode="External"/><Relationship Id="rId537" Type="http://schemas.openxmlformats.org/officeDocument/2006/relationships/hyperlink" Target="https://m.edsoo.ru/fbaa750a" TargetMode="External"/><Relationship Id="rId558" Type="http://schemas.openxmlformats.org/officeDocument/2006/relationships/hyperlink" Target="https://m.edsoo.ru/fbaa9b16" TargetMode="External"/><Relationship Id="rId579" Type="http://schemas.openxmlformats.org/officeDocument/2006/relationships/hyperlink" Target="https://m.edsoo.ru/fbaaba4c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c12" TargetMode="External"/><Relationship Id="rId176" Type="http://schemas.openxmlformats.org/officeDocument/2006/relationships/hyperlink" Target="https://m.edsoo.ru/fa2599d0" TargetMode="External"/><Relationship Id="rId197" Type="http://schemas.openxmlformats.org/officeDocument/2006/relationships/hyperlink" Target="https://m.edsoo.ru/fa25ce32" TargetMode="External"/><Relationship Id="rId341" Type="http://schemas.openxmlformats.org/officeDocument/2006/relationships/hyperlink" Target="https://m.edsoo.ru/fa2753d8" TargetMode="External"/><Relationship Id="rId362" Type="http://schemas.openxmlformats.org/officeDocument/2006/relationships/hyperlink" Target="https://m.edsoo.ru/fa27840c" TargetMode="External"/><Relationship Id="rId383" Type="http://schemas.openxmlformats.org/officeDocument/2006/relationships/hyperlink" Target="https://m.edsoo.ru/fa27abf8" TargetMode="External"/><Relationship Id="rId418" Type="http://schemas.openxmlformats.org/officeDocument/2006/relationships/hyperlink" Target="https://m.edsoo.ru/fa280634" TargetMode="External"/><Relationship Id="rId439" Type="http://schemas.openxmlformats.org/officeDocument/2006/relationships/hyperlink" Target="https://m.edsoo.ru/fba9882a" TargetMode="External"/><Relationship Id="rId201" Type="http://schemas.openxmlformats.org/officeDocument/2006/relationships/hyperlink" Target="https://m.edsoo.ru/fa25e228" TargetMode="External"/><Relationship Id="rId222" Type="http://schemas.openxmlformats.org/officeDocument/2006/relationships/hyperlink" Target="https://m.edsoo.ru/fa26263e" TargetMode="External"/><Relationship Id="rId243" Type="http://schemas.openxmlformats.org/officeDocument/2006/relationships/hyperlink" Target="https://m.edsoo.ru/fa2662f2" TargetMode="External"/><Relationship Id="rId264" Type="http://schemas.openxmlformats.org/officeDocument/2006/relationships/hyperlink" Target="https://m.edsoo.ru/fa26a9ba" TargetMode="External"/><Relationship Id="rId285" Type="http://schemas.openxmlformats.org/officeDocument/2006/relationships/hyperlink" Target="https://m.edsoo.ru/fa26d336" TargetMode="External"/><Relationship Id="rId450" Type="http://schemas.openxmlformats.org/officeDocument/2006/relationships/hyperlink" Target="https://m.edsoo.ru/fba9ae72" TargetMode="External"/><Relationship Id="rId471" Type="http://schemas.openxmlformats.org/officeDocument/2006/relationships/hyperlink" Target="https://m.edsoo.ru/fba9e248" TargetMode="External"/><Relationship Id="rId506" Type="http://schemas.openxmlformats.org/officeDocument/2006/relationships/hyperlink" Target="https://m.edsoo.ru/fbaa2bae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86a" TargetMode="External"/><Relationship Id="rId124" Type="http://schemas.openxmlformats.org/officeDocument/2006/relationships/hyperlink" Target="https://m.edsoo.ru/fa257464" TargetMode="External"/><Relationship Id="rId310" Type="http://schemas.openxmlformats.org/officeDocument/2006/relationships/hyperlink" Target="https://m.edsoo.ru/fa27032e" TargetMode="External"/><Relationship Id="rId492" Type="http://schemas.openxmlformats.org/officeDocument/2006/relationships/hyperlink" Target="https://m.edsoo.ru/fbaa0c8c" TargetMode="External"/><Relationship Id="rId527" Type="http://schemas.openxmlformats.org/officeDocument/2006/relationships/hyperlink" Target="https://m.edsoo.ru/fbaa782a" TargetMode="External"/><Relationship Id="rId548" Type="http://schemas.openxmlformats.org/officeDocument/2006/relationships/hyperlink" Target="https://m.edsoo.ru/fbaa887e" TargetMode="External"/><Relationship Id="rId569" Type="http://schemas.openxmlformats.org/officeDocument/2006/relationships/hyperlink" Target="https://m.edsoo.ru/fbaaad86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6e6" TargetMode="External"/><Relationship Id="rId166" Type="http://schemas.openxmlformats.org/officeDocument/2006/relationships/hyperlink" Target="https://m.edsoo.ru/fa258918" TargetMode="External"/><Relationship Id="rId187" Type="http://schemas.openxmlformats.org/officeDocument/2006/relationships/hyperlink" Target="https://m.edsoo.ru/fa25b398" TargetMode="External"/><Relationship Id="rId331" Type="http://schemas.openxmlformats.org/officeDocument/2006/relationships/hyperlink" Target="https://m.edsoo.ru/fa27365a" TargetMode="External"/><Relationship Id="rId352" Type="http://schemas.openxmlformats.org/officeDocument/2006/relationships/hyperlink" Target="https://m.edsoo.ru/fa276d96" TargetMode="External"/><Relationship Id="rId373" Type="http://schemas.openxmlformats.org/officeDocument/2006/relationships/hyperlink" Target="https://m.edsoo.ru/fa279bae" TargetMode="External"/><Relationship Id="rId394" Type="http://schemas.openxmlformats.org/officeDocument/2006/relationships/hyperlink" Target="https://m.edsoo.ru/fa27d83a" TargetMode="External"/><Relationship Id="rId408" Type="http://schemas.openxmlformats.org/officeDocument/2006/relationships/hyperlink" Target="https://m.edsoo.ru/fa27f586" TargetMode="External"/><Relationship Id="rId429" Type="http://schemas.openxmlformats.org/officeDocument/2006/relationships/hyperlink" Target="https://m.edsoo.ru/fba96516" TargetMode="External"/><Relationship Id="rId580" Type="http://schemas.openxmlformats.org/officeDocument/2006/relationships/hyperlink" Target="https://m.edsoo.ru/fbaabdda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9f0" TargetMode="External"/><Relationship Id="rId233" Type="http://schemas.openxmlformats.org/officeDocument/2006/relationships/hyperlink" Target="https://m.edsoo.ru/fa264f06" TargetMode="External"/><Relationship Id="rId254" Type="http://schemas.openxmlformats.org/officeDocument/2006/relationships/hyperlink" Target="https://m.edsoo.ru/fa26461e" TargetMode="External"/><Relationship Id="rId440" Type="http://schemas.openxmlformats.org/officeDocument/2006/relationships/hyperlink" Target="https://m.edsoo.ru/fba98c3a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ad4" TargetMode="External"/><Relationship Id="rId275" Type="http://schemas.openxmlformats.org/officeDocument/2006/relationships/hyperlink" Target="https://m.edsoo.ru/fa26c0b2" TargetMode="External"/><Relationship Id="rId296" Type="http://schemas.openxmlformats.org/officeDocument/2006/relationships/hyperlink" Target="https://m.edsoo.ru/fa26e5f6" TargetMode="External"/><Relationship Id="rId300" Type="http://schemas.openxmlformats.org/officeDocument/2006/relationships/hyperlink" Target="https://m.edsoo.ru/fa26edda" TargetMode="External"/><Relationship Id="rId461" Type="http://schemas.openxmlformats.org/officeDocument/2006/relationships/hyperlink" Target="https://m.edsoo.ru/fba9c5b0" TargetMode="External"/><Relationship Id="rId482" Type="http://schemas.openxmlformats.org/officeDocument/2006/relationships/hyperlink" Target="https://m.edsoo.ru/fba9f418" TargetMode="External"/><Relationship Id="rId517" Type="http://schemas.openxmlformats.org/officeDocument/2006/relationships/hyperlink" Target="https://m.edsoo.ru/fbaa48f0" TargetMode="External"/><Relationship Id="rId538" Type="http://schemas.openxmlformats.org/officeDocument/2006/relationships/hyperlink" Target="https://m.edsoo.ru/fbaa76a4" TargetMode="External"/><Relationship Id="rId559" Type="http://schemas.openxmlformats.org/officeDocument/2006/relationships/hyperlink" Target="https://m.edsoo.ru/fbaa9c38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32a" TargetMode="External"/><Relationship Id="rId156" Type="http://schemas.openxmlformats.org/officeDocument/2006/relationships/hyperlink" Target="https://m.edsoo.ru/fa260d5c" TargetMode="External"/><Relationship Id="rId177" Type="http://schemas.openxmlformats.org/officeDocument/2006/relationships/hyperlink" Target="https://m.edsoo.ru/fa259afc" TargetMode="External"/><Relationship Id="rId198" Type="http://schemas.openxmlformats.org/officeDocument/2006/relationships/hyperlink" Target="https://m.edsoo.ru/fa25d44a" TargetMode="External"/><Relationship Id="rId321" Type="http://schemas.openxmlformats.org/officeDocument/2006/relationships/hyperlink" Target="https://m.edsoo.ru/fa271774" TargetMode="External"/><Relationship Id="rId342" Type="http://schemas.openxmlformats.org/officeDocument/2006/relationships/hyperlink" Target="https://m.edsoo.ru/fa275086" TargetMode="External"/><Relationship Id="rId363" Type="http://schemas.openxmlformats.org/officeDocument/2006/relationships/hyperlink" Target="https://m.edsoo.ru/fa27893e" TargetMode="External"/><Relationship Id="rId384" Type="http://schemas.openxmlformats.org/officeDocument/2006/relationships/hyperlink" Target="https://m.edsoo.ru/fa27b792" TargetMode="External"/><Relationship Id="rId419" Type="http://schemas.openxmlformats.org/officeDocument/2006/relationships/hyperlink" Target="https://m.edsoo.ru/fba948f6" TargetMode="External"/><Relationship Id="rId570" Type="http://schemas.openxmlformats.org/officeDocument/2006/relationships/hyperlink" Target="https://m.edsoo.ru/fbaaa016" TargetMode="External"/><Relationship Id="rId202" Type="http://schemas.openxmlformats.org/officeDocument/2006/relationships/hyperlink" Target="https://m.edsoo.ru/fa25d90e" TargetMode="External"/><Relationship Id="rId223" Type="http://schemas.openxmlformats.org/officeDocument/2006/relationships/hyperlink" Target="https://m.edsoo.ru/fa2627a6" TargetMode="External"/><Relationship Id="rId244" Type="http://schemas.openxmlformats.org/officeDocument/2006/relationships/hyperlink" Target="https://m.edsoo.ru/fa266108" TargetMode="External"/><Relationship Id="rId430" Type="http://schemas.openxmlformats.org/officeDocument/2006/relationships/hyperlink" Target="https://m.edsoo.ru/fba96340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c4e" TargetMode="External"/><Relationship Id="rId286" Type="http://schemas.openxmlformats.org/officeDocument/2006/relationships/hyperlink" Target="https://m.edsoo.ru/fa26d5e8" TargetMode="External"/><Relationship Id="rId451" Type="http://schemas.openxmlformats.org/officeDocument/2006/relationships/hyperlink" Target="https://m.edsoo.ru/fba9b228" TargetMode="External"/><Relationship Id="rId472" Type="http://schemas.openxmlformats.org/officeDocument/2006/relationships/hyperlink" Target="https://m.edsoo.ru/fba9e392" TargetMode="External"/><Relationship Id="rId493" Type="http://schemas.openxmlformats.org/officeDocument/2006/relationships/hyperlink" Target="https://m.edsoo.ru/fbaa1268" TargetMode="External"/><Relationship Id="rId507" Type="http://schemas.openxmlformats.org/officeDocument/2006/relationships/hyperlink" Target="https://m.edsoo.ru/fbaa2cc6" TargetMode="External"/><Relationship Id="rId528" Type="http://schemas.openxmlformats.org/officeDocument/2006/relationships/hyperlink" Target="https://m.edsoo.ru/fbaa5dae" TargetMode="External"/><Relationship Id="rId549" Type="http://schemas.openxmlformats.org/officeDocument/2006/relationships/hyperlink" Target="https://m.edsoo.ru/fbaa898c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ea0" TargetMode="External"/><Relationship Id="rId125" Type="http://schemas.openxmlformats.org/officeDocument/2006/relationships/hyperlink" Target="https://m.edsoo.ru/fa2575f4" TargetMode="External"/><Relationship Id="rId146" Type="http://schemas.openxmlformats.org/officeDocument/2006/relationships/hyperlink" Target="https://m.edsoo.ru/fa25fb78" TargetMode="External"/><Relationship Id="rId167" Type="http://schemas.openxmlformats.org/officeDocument/2006/relationships/hyperlink" Target="https://m.edsoo.ru/fa258bde" TargetMode="External"/><Relationship Id="rId188" Type="http://schemas.openxmlformats.org/officeDocument/2006/relationships/hyperlink" Target="https://m.edsoo.ru/fa25b514" TargetMode="External"/><Relationship Id="rId311" Type="http://schemas.openxmlformats.org/officeDocument/2006/relationships/hyperlink" Target="https://m.edsoo.ru/fa270464" TargetMode="External"/><Relationship Id="rId332" Type="http://schemas.openxmlformats.org/officeDocument/2006/relationships/hyperlink" Target="https://m.edsoo.ru/fa273312" TargetMode="External"/><Relationship Id="rId353" Type="http://schemas.openxmlformats.org/officeDocument/2006/relationships/hyperlink" Target="https://m.edsoo.ru/fa276a4e" TargetMode="External"/><Relationship Id="rId374" Type="http://schemas.openxmlformats.org/officeDocument/2006/relationships/hyperlink" Target="https://m.edsoo.ru/fa279d98" TargetMode="External"/><Relationship Id="rId395" Type="http://schemas.openxmlformats.org/officeDocument/2006/relationships/hyperlink" Target="https://m.edsoo.ru/fa27d9c0" TargetMode="External"/><Relationship Id="rId409" Type="http://schemas.openxmlformats.org/officeDocument/2006/relationships/hyperlink" Target="https://m.edsoo.ru/fa27f6b2" TargetMode="External"/><Relationship Id="rId560" Type="http://schemas.openxmlformats.org/officeDocument/2006/relationships/hyperlink" Target="https://m.edsoo.ru/fbaa9d50" TargetMode="External"/><Relationship Id="rId581" Type="http://schemas.openxmlformats.org/officeDocument/2006/relationships/hyperlink" Target="https://m.edsoo.ru/fbaabef2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b12" TargetMode="External"/><Relationship Id="rId234" Type="http://schemas.openxmlformats.org/officeDocument/2006/relationships/hyperlink" Target="https://m.edsoo.ru/fa2651cc" TargetMode="External"/><Relationship Id="rId420" Type="http://schemas.openxmlformats.org/officeDocument/2006/relationships/hyperlink" Target="https://m.edsoo.ru/fba94d6a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87c8" TargetMode="External"/><Relationship Id="rId276" Type="http://schemas.openxmlformats.org/officeDocument/2006/relationships/hyperlink" Target="https://m.edsoo.ru/fa26c2e2" TargetMode="External"/><Relationship Id="rId297" Type="http://schemas.openxmlformats.org/officeDocument/2006/relationships/hyperlink" Target="https://m.edsoo.ru/fa26e7ea" TargetMode="External"/><Relationship Id="rId441" Type="http://schemas.openxmlformats.org/officeDocument/2006/relationships/hyperlink" Target="https://m.edsoo.ru/fba98e2e" TargetMode="External"/><Relationship Id="rId462" Type="http://schemas.openxmlformats.org/officeDocument/2006/relationships/hyperlink" Target="https://m.edsoo.ru/fba9c736" TargetMode="External"/><Relationship Id="rId483" Type="http://schemas.openxmlformats.org/officeDocument/2006/relationships/hyperlink" Target="https://m.edsoo.ru/fba9fc10" TargetMode="External"/><Relationship Id="rId518" Type="http://schemas.openxmlformats.org/officeDocument/2006/relationships/hyperlink" Target="https://m.edsoo.ru/fbaa51f6" TargetMode="External"/><Relationship Id="rId539" Type="http://schemas.openxmlformats.org/officeDocument/2006/relationships/hyperlink" Target="https://m.edsoo.ru/fbaa90e4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d36" TargetMode="External"/><Relationship Id="rId136" Type="http://schemas.openxmlformats.org/officeDocument/2006/relationships/hyperlink" Target="https://m.edsoo.ru/fa2565a0" TargetMode="External"/><Relationship Id="rId157" Type="http://schemas.openxmlformats.org/officeDocument/2006/relationships/hyperlink" Target="https://m.edsoo.ru/fa260e88" TargetMode="External"/><Relationship Id="rId178" Type="http://schemas.openxmlformats.org/officeDocument/2006/relationships/hyperlink" Target="https://m.edsoo.ru/fa259c1e" TargetMode="External"/><Relationship Id="rId301" Type="http://schemas.openxmlformats.org/officeDocument/2006/relationships/hyperlink" Target="https://m.edsoo.ru/fa26f03c" TargetMode="External"/><Relationship Id="rId322" Type="http://schemas.openxmlformats.org/officeDocument/2006/relationships/hyperlink" Target="https://m.edsoo.ru/fa271d14" TargetMode="External"/><Relationship Id="rId343" Type="http://schemas.openxmlformats.org/officeDocument/2006/relationships/hyperlink" Target="https://m.edsoo.ru/fa27525c" TargetMode="External"/><Relationship Id="rId364" Type="http://schemas.openxmlformats.org/officeDocument/2006/relationships/hyperlink" Target="https://m.edsoo.ru/fa278b96" TargetMode="External"/><Relationship Id="rId550" Type="http://schemas.openxmlformats.org/officeDocument/2006/relationships/hyperlink" Target="https://m.edsoo.ru/fbaa8b26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d116" TargetMode="External"/><Relationship Id="rId203" Type="http://schemas.openxmlformats.org/officeDocument/2006/relationships/hyperlink" Target="https://m.edsoo.ru/fa25db02" TargetMode="External"/><Relationship Id="rId385" Type="http://schemas.openxmlformats.org/officeDocument/2006/relationships/hyperlink" Target="https://m.edsoo.ru/fa27b8f0" TargetMode="External"/><Relationship Id="rId571" Type="http://schemas.openxmlformats.org/officeDocument/2006/relationships/hyperlink" Target="https://m.edsoo.ru/fbaaab6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990" TargetMode="External"/><Relationship Id="rId245" Type="http://schemas.openxmlformats.org/officeDocument/2006/relationships/hyperlink" Target="https://m.edsoo.ru/fa2662f2" TargetMode="External"/><Relationship Id="rId266" Type="http://schemas.openxmlformats.org/officeDocument/2006/relationships/hyperlink" Target="https://m.edsoo.ru/fa26adde" TargetMode="External"/><Relationship Id="rId287" Type="http://schemas.openxmlformats.org/officeDocument/2006/relationships/hyperlink" Target="https://m.edsoo.ru/fa26d70a" TargetMode="External"/><Relationship Id="rId410" Type="http://schemas.openxmlformats.org/officeDocument/2006/relationships/hyperlink" Target="https://m.edsoo.ru/fa27f978" TargetMode="External"/><Relationship Id="rId431" Type="http://schemas.openxmlformats.org/officeDocument/2006/relationships/hyperlink" Target="https://m.edsoo.ru/fba9696c" TargetMode="External"/><Relationship Id="rId452" Type="http://schemas.openxmlformats.org/officeDocument/2006/relationships/hyperlink" Target="https://m.edsoo.ru/fba9b53e" TargetMode="External"/><Relationship Id="rId473" Type="http://schemas.openxmlformats.org/officeDocument/2006/relationships/hyperlink" Target="https://m.edsoo.ru/fba9e4be" TargetMode="External"/><Relationship Id="rId494" Type="http://schemas.openxmlformats.org/officeDocument/2006/relationships/hyperlink" Target="https://m.edsoo.ru/fbaa13e4" TargetMode="External"/><Relationship Id="rId508" Type="http://schemas.openxmlformats.org/officeDocument/2006/relationships/hyperlink" Target="https://m.edsoo.ru/fbaa2de8" TargetMode="External"/><Relationship Id="rId529" Type="http://schemas.openxmlformats.org/officeDocument/2006/relationships/hyperlink" Target="https://m.edsoo.ru/fbaa610a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b4e" TargetMode="External"/><Relationship Id="rId126" Type="http://schemas.openxmlformats.org/officeDocument/2006/relationships/hyperlink" Target="https://m.edsoo.ru/fa25772a" TargetMode="External"/><Relationship Id="rId147" Type="http://schemas.openxmlformats.org/officeDocument/2006/relationships/hyperlink" Target="https://m.edsoo.ru/fa25fce0" TargetMode="External"/><Relationship Id="rId168" Type="http://schemas.openxmlformats.org/officeDocument/2006/relationships/hyperlink" Target="https://m.edsoo.ru/fa258d28" TargetMode="External"/><Relationship Id="rId312" Type="http://schemas.openxmlformats.org/officeDocument/2006/relationships/hyperlink" Target="https://m.edsoo.ru/fa27082e" TargetMode="External"/><Relationship Id="rId333" Type="http://schemas.openxmlformats.org/officeDocument/2006/relationships/hyperlink" Target="https://m.edsoo.ru/fa2734f2" TargetMode="External"/><Relationship Id="rId354" Type="http://schemas.openxmlformats.org/officeDocument/2006/relationships/hyperlink" Target="https://m.edsoo.ru/fa276c06" TargetMode="External"/><Relationship Id="rId540" Type="http://schemas.openxmlformats.org/officeDocument/2006/relationships/hyperlink" Target="https://m.edsoo.ru/fbaa7b5e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686" TargetMode="External"/><Relationship Id="rId375" Type="http://schemas.openxmlformats.org/officeDocument/2006/relationships/hyperlink" Target="https://m.edsoo.ru/fa279ec4" TargetMode="External"/><Relationship Id="rId396" Type="http://schemas.openxmlformats.org/officeDocument/2006/relationships/hyperlink" Target="https://m.edsoo.ru/fa27dc36" TargetMode="External"/><Relationship Id="rId561" Type="http://schemas.openxmlformats.org/officeDocument/2006/relationships/hyperlink" Target="https://m.edsoo.ru/fbaa9e5e" TargetMode="External"/><Relationship Id="rId582" Type="http://schemas.openxmlformats.org/officeDocument/2006/relationships/hyperlink" Target="https://m.edsoo.ru/fbaac00a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1c34" TargetMode="External"/><Relationship Id="rId235" Type="http://schemas.openxmlformats.org/officeDocument/2006/relationships/hyperlink" Target="https://m.edsoo.ru/fa26565e" TargetMode="External"/><Relationship Id="rId256" Type="http://schemas.openxmlformats.org/officeDocument/2006/relationships/hyperlink" Target="https://m.edsoo.ru/fa268944" TargetMode="External"/><Relationship Id="rId277" Type="http://schemas.openxmlformats.org/officeDocument/2006/relationships/hyperlink" Target="https://m.edsoo.ru/fa26c4ea" TargetMode="External"/><Relationship Id="rId298" Type="http://schemas.openxmlformats.org/officeDocument/2006/relationships/hyperlink" Target="https://m.edsoo.ru/fa26ea7e" TargetMode="External"/><Relationship Id="rId400" Type="http://schemas.openxmlformats.org/officeDocument/2006/relationships/hyperlink" Target="https://m.edsoo.ru/fa27e5b4" TargetMode="External"/><Relationship Id="rId421" Type="http://schemas.openxmlformats.org/officeDocument/2006/relationships/hyperlink" Target="https://m.edsoo.ru/fba9510c" TargetMode="External"/><Relationship Id="rId442" Type="http://schemas.openxmlformats.org/officeDocument/2006/relationships/hyperlink" Target="https://m.edsoo.ru/fba99270" TargetMode="External"/><Relationship Id="rId463" Type="http://schemas.openxmlformats.org/officeDocument/2006/relationships/hyperlink" Target="https://m.edsoo.ru/fba9c966" TargetMode="External"/><Relationship Id="rId484" Type="http://schemas.openxmlformats.org/officeDocument/2006/relationships/hyperlink" Target="https://m.edsoo.ru/fba9ff30" TargetMode="External"/><Relationship Id="rId519" Type="http://schemas.openxmlformats.org/officeDocument/2006/relationships/hyperlink" Target="https://m.edsoo.ru/fbaa4cec" TargetMode="External"/><Relationship Id="rId116" Type="http://schemas.openxmlformats.org/officeDocument/2006/relationships/hyperlink" Target="https://m.edsoo.ru/fa254ebc" TargetMode="External"/><Relationship Id="rId137" Type="http://schemas.openxmlformats.org/officeDocument/2006/relationships/hyperlink" Target="https://m.edsoo.ru/fa25e5de" TargetMode="External"/><Relationship Id="rId158" Type="http://schemas.openxmlformats.org/officeDocument/2006/relationships/hyperlink" Target="https://m.edsoo.ru/fa257a04" TargetMode="External"/><Relationship Id="rId302" Type="http://schemas.openxmlformats.org/officeDocument/2006/relationships/hyperlink" Target="https://m.edsoo.ru/fa26f65e" TargetMode="External"/><Relationship Id="rId323" Type="http://schemas.openxmlformats.org/officeDocument/2006/relationships/hyperlink" Target="https://m.edsoo.ru/fa271ec2" TargetMode="External"/><Relationship Id="rId344" Type="http://schemas.openxmlformats.org/officeDocument/2006/relationships/hyperlink" Target="https://m.edsoo.ru/fa275540" TargetMode="External"/><Relationship Id="rId530" Type="http://schemas.openxmlformats.org/officeDocument/2006/relationships/hyperlink" Target="https://m.edsoo.ru/fbaa63bc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114" TargetMode="External"/><Relationship Id="rId365" Type="http://schemas.openxmlformats.org/officeDocument/2006/relationships/hyperlink" Target="https://m.edsoo.ru/fa278cc2" TargetMode="External"/><Relationship Id="rId386" Type="http://schemas.openxmlformats.org/officeDocument/2006/relationships/hyperlink" Target="https://m.edsoo.ru/fa27ba62" TargetMode="External"/><Relationship Id="rId551" Type="http://schemas.openxmlformats.org/officeDocument/2006/relationships/hyperlink" Target="https://m.edsoo.ru/fbaa8d6a" TargetMode="External"/><Relationship Id="rId572" Type="http://schemas.openxmlformats.org/officeDocument/2006/relationships/hyperlink" Target="https://m.edsoo.ru/fbaaae94" TargetMode="External"/><Relationship Id="rId190" Type="http://schemas.openxmlformats.org/officeDocument/2006/relationships/hyperlink" Target="https://m.edsoo.ru/fa25b7ee" TargetMode="External"/><Relationship Id="rId204" Type="http://schemas.openxmlformats.org/officeDocument/2006/relationships/hyperlink" Target="https://m.edsoo.ru/fa25dc74" TargetMode="External"/><Relationship Id="rId225" Type="http://schemas.openxmlformats.org/officeDocument/2006/relationships/hyperlink" Target="https://m.edsoo.ru/fa262af8" TargetMode="External"/><Relationship Id="rId246" Type="http://schemas.openxmlformats.org/officeDocument/2006/relationships/hyperlink" Target="https://m.edsoo.ru/fa26645a" TargetMode="External"/><Relationship Id="rId267" Type="http://schemas.openxmlformats.org/officeDocument/2006/relationships/hyperlink" Target="https://m.edsoo.ru/fa26af46" TargetMode="External"/><Relationship Id="rId288" Type="http://schemas.openxmlformats.org/officeDocument/2006/relationships/hyperlink" Target="https://m.edsoo.ru/fa26d854" TargetMode="External"/><Relationship Id="rId411" Type="http://schemas.openxmlformats.org/officeDocument/2006/relationships/hyperlink" Target="https://m.edsoo.ru/fa27faa4" TargetMode="External"/><Relationship Id="rId432" Type="http://schemas.openxmlformats.org/officeDocument/2006/relationships/hyperlink" Target="https://m.edsoo.ru/fba97c0e" TargetMode="External"/><Relationship Id="rId453" Type="http://schemas.openxmlformats.org/officeDocument/2006/relationships/hyperlink" Target="https://m.edsoo.ru/fba9b6e2" TargetMode="External"/><Relationship Id="rId474" Type="http://schemas.openxmlformats.org/officeDocument/2006/relationships/hyperlink" Target="https://m.edsoo.ru/fba9e5cc" TargetMode="External"/><Relationship Id="rId509" Type="http://schemas.openxmlformats.org/officeDocument/2006/relationships/hyperlink" Target="https://m.edsoo.ru/fbaa2f00" TargetMode="External"/><Relationship Id="rId106" Type="http://schemas.openxmlformats.org/officeDocument/2006/relationships/hyperlink" Target="https://m.edsoo.ru/fa253350" TargetMode="External"/><Relationship Id="rId127" Type="http://schemas.openxmlformats.org/officeDocument/2006/relationships/hyperlink" Target="https://m.edsoo.ru/fa2578ba" TargetMode="External"/><Relationship Id="rId313" Type="http://schemas.openxmlformats.org/officeDocument/2006/relationships/hyperlink" Target="https://m.edsoo.ru/fa2709dc" TargetMode="External"/><Relationship Id="rId495" Type="http://schemas.openxmlformats.org/officeDocument/2006/relationships/hyperlink" Target="https://m.edsoo.ru/fbaa154c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fb0" TargetMode="External"/><Relationship Id="rId169" Type="http://schemas.openxmlformats.org/officeDocument/2006/relationships/hyperlink" Target="https://m.edsoo.ru/fa258fe4" TargetMode="External"/><Relationship Id="rId334" Type="http://schemas.openxmlformats.org/officeDocument/2006/relationships/hyperlink" Target="https://m.edsoo.ru/fa272ec6" TargetMode="External"/><Relationship Id="rId355" Type="http://schemas.openxmlformats.org/officeDocument/2006/relationships/hyperlink" Target="https://m.edsoo.ru/fa2775f2" TargetMode="External"/><Relationship Id="rId376" Type="http://schemas.openxmlformats.org/officeDocument/2006/relationships/hyperlink" Target="https://m.edsoo.ru/fa279ffa" TargetMode="External"/><Relationship Id="rId397" Type="http://schemas.openxmlformats.org/officeDocument/2006/relationships/hyperlink" Target="https://m.edsoo.ru/fa27dd9e" TargetMode="External"/><Relationship Id="rId520" Type="http://schemas.openxmlformats.org/officeDocument/2006/relationships/hyperlink" Target="https://m.edsoo.ru/fbaa4cec" TargetMode="External"/><Relationship Id="rId541" Type="http://schemas.openxmlformats.org/officeDocument/2006/relationships/hyperlink" Target="https://m.edsoo.ru/fbaa7d16" TargetMode="External"/><Relationship Id="rId562" Type="http://schemas.openxmlformats.org/officeDocument/2006/relationships/hyperlink" Target="https://m.edsoo.ru/fbaaa23c" TargetMode="External"/><Relationship Id="rId583" Type="http://schemas.openxmlformats.org/officeDocument/2006/relationships/hyperlink" Target="https://m.edsoo.ru/fbaac12c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be6" TargetMode="External"/><Relationship Id="rId215" Type="http://schemas.openxmlformats.org/officeDocument/2006/relationships/hyperlink" Target="https://m.edsoo.ru/fa261dc4" TargetMode="External"/><Relationship Id="rId236" Type="http://schemas.openxmlformats.org/officeDocument/2006/relationships/hyperlink" Target="https://m.edsoo.ru/fa26538e" TargetMode="External"/><Relationship Id="rId257" Type="http://schemas.openxmlformats.org/officeDocument/2006/relationships/hyperlink" Target="https://m.edsoo.ru/fa2695d8" TargetMode="External"/><Relationship Id="rId278" Type="http://schemas.openxmlformats.org/officeDocument/2006/relationships/hyperlink" Target="https://m.edsoo.ru/fa26c68e" TargetMode="External"/><Relationship Id="rId401" Type="http://schemas.openxmlformats.org/officeDocument/2006/relationships/hyperlink" Target="https://m.edsoo.ru/fa27e866" TargetMode="External"/><Relationship Id="rId422" Type="http://schemas.openxmlformats.org/officeDocument/2006/relationships/hyperlink" Target="https://m.edsoo.ru/fba95a26" TargetMode="External"/><Relationship Id="rId443" Type="http://schemas.openxmlformats.org/officeDocument/2006/relationships/hyperlink" Target="https://m.edsoo.ru/fba99ad6" TargetMode="External"/><Relationship Id="rId464" Type="http://schemas.openxmlformats.org/officeDocument/2006/relationships/hyperlink" Target="https://m.edsoo.ru/fba9caec" TargetMode="External"/><Relationship Id="rId303" Type="http://schemas.openxmlformats.org/officeDocument/2006/relationships/hyperlink" Target="https://m.edsoo.ru/fa26f780" TargetMode="External"/><Relationship Id="rId485" Type="http://schemas.openxmlformats.org/officeDocument/2006/relationships/hyperlink" Target="https://m.edsoo.ru/fbaa005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778" TargetMode="External"/><Relationship Id="rId345" Type="http://schemas.openxmlformats.org/officeDocument/2006/relationships/hyperlink" Target="https://m.edsoo.ru/fa2758c4" TargetMode="External"/><Relationship Id="rId387" Type="http://schemas.openxmlformats.org/officeDocument/2006/relationships/hyperlink" Target="https://m.edsoo.ru/fa27c3d6" TargetMode="External"/><Relationship Id="rId510" Type="http://schemas.openxmlformats.org/officeDocument/2006/relationships/hyperlink" Target="https://m.edsoo.ru/fbaa300e" TargetMode="External"/><Relationship Id="rId552" Type="http://schemas.openxmlformats.org/officeDocument/2006/relationships/hyperlink" Target="https://m.edsoo.ru/fbaa8e8c" TargetMode="External"/><Relationship Id="rId191" Type="http://schemas.openxmlformats.org/officeDocument/2006/relationships/hyperlink" Target="https://m.edsoo.ru/fa25b960" TargetMode="External"/><Relationship Id="rId205" Type="http://schemas.openxmlformats.org/officeDocument/2006/relationships/hyperlink" Target="https://m.edsoo.ru/fa25e430" TargetMode="External"/><Relationship Id="rId247" Type="http://schemas.openxmlformats.org/officeDocument/2006/relationships/hyperlink" Target="https://m.edsoo.ru/fa2668c4" TargetMode="External"/><Relationship Id="rId412" Type="http://schemas.openxmlformats.org/officeDocument/2006/relationships/hyperlink" Target="https://m.edsoo.ru/fa27fbd0" TargetMode="External"/><Relationship Id="rId107" Type="http://schemas.openxmlformats.org/officeDocument/2006/relationships/hyperlink" Target="https://m.edsoo.ru/fa2534cc" TargetMode="External"/><Relationship Id="rId289" Type="http://schemas.openxmlformats.org/officeDocument/2006/relationships/hyperlink" Target="https://m.edsoo.ru/fa26d994" TargetMode="External"/><Relationship Id="rId454" Type="http://schemas.openxmlformats.org/officeDocument/2006/relationships/hyperlink" Target="https://m.edsoo.ru/fba9b87c" TargetMode="External"/><Relationship Id="rId496" Type="http://schemas.openxmlformats.org/officeDocument/2006/relationships/hyperlink" Target="https://m.edsoo.ru/fbaa166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e52" TargetMode="External"/><Relationship Id="rId314" Type="http://schemas.openxmlformats.org/officeDocument/2006/relationships/hyperlink" Target="https://m.edsoo.ru/fa270b44" TargetMode="External"/><Relationship Id="rId356" Type="http://schemas.openxmlformats.org/officeDocument/2006/relationships/hyperlink" Target="https://m.edsoo.ru/fa27771e" TargetMode="External"/><Relationship Id="rId398" Type="http://schemas.openxmlformats.org/officeDocument/2006/relationships/hyperlink" Target="https://m.edsoo.ru/fa27df1a" TargetMode="External"/><Relationship Id="rId521" Type="http://schemas.openxmlformats.org/officeDocument/2006/relationships/hyperlink" Target="https://m.edsoo.ru/fbaa4f30" TargetMode="External"/><Relationship Id="rId563" Type="http://schemas.openxmlformats.org/officeDocument/2006/relationships/hyperlink" Target="https://m.edsoo.ru/fbaaa354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03a" TargetMode="External"/><Relationship Id="rId216" Type="http://schemas.openxmlformats.org/officeDocument/2006/relationships/hyperlink" Target="https://m.edsoo.ru/fa261ef0" TargetMode="External"/><Relationship Id="rId423" Type="http://schemas.openxmlformats.org/officeDocument/2006/relationships/hyperlink" Target="https://m.edsoo.ru/fba95918" TargetMode="External"/><Relationship Id="rId258" Type="http://schemas.openxmlformats.org/officeDocument/2006/relationships/hyperlink" Target="https://m.edsoo.ru/fa26984e" TargetMode="External"/><Relationship Id="rId465" Type="http://schemas.openxmlformats.org/officeDocument/2006/relationships/hyperlink" Target="https://m.edsoo.ru/fba9d1c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898" TargetMode="External"/><Relationship Id="rId325" Type="http://schemas.openxmlformats.org/officeDocument/2006/relationships/hyperlink" Target="https://m.edsoo.ru/fa272354" TargetMode="External"/><Relationship Id="rId367" Type="http://schemas.openxmlformats.org/officeDocument/2006/relationships/hyperlink" Target="https://m.edsoo.ru/fa2790f0" TargetMode="External"/><Relationship Id="rId532" Type="http://schemas.openxmlformats.org/officeDocument/2006/relationships/hyperlink" Target="https://m.edsoo.ru/fbaa6d12" TargetMode="External"/><Relationship Id="rId574" Type="http://schemas.openxmlformats.org/officeDocument/2006/relationships/hyperlink" Target="https://m.edsoo.ru/fbaaafc0" TargetMode="External"/><Relationship Id="rId171" Type="http://schemas.openxmlformats.org/officeDocument/2006/relationships/hyperlink" Target="https://m.edsoo.ru/fa259246" TargetMode="External"/><Relationship Id="rId227" Type="http://schemas.openxmlformats.org/officeDocument/2006/relationships/hyperlink" Target="https://m.edsoo.ru/fa263584" TargetMode="External"/><Relationship Id="rId269" Type="http://schemas.openxmlformats.org/officeDocument/2006/relationships/hyperlink" Target="https://m.edsoo.ru/fa26b3f6" TargetMode="External"/><Relationship Id="rId434" Type="http://schemas.openxmlformats.org/officeDocument/2006/relationships/hyperlink" Target="https://m.edsoo.ru/fba97dee" TargetMode="External"/><Relationship Id="rId476" Type="http://schemas.openxmlformats.org/officeDocument/2006/relationships/hyperlink" Target="https://m.edsoo.ru/fba9ecd4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4fc" TargetMode="External"/><Relationship Id="rId280" Type="http://schemas.openxmlformats.org/officeDocument/2006/relationships/hyperlink" Target="https://m.edsoo.ru/fa26cb7a" TargetMode="External"/><Relationship Id="rId336" Type="http://schemas.openxmlformats.org/officeDocument/2006/relationships/hyperlink" Target="https://m.edsoo.ru/fa2740c8" TargetMode="External"/><Relationship Id="rId501" Type="http://schemas.openxmlformats.org/officeDocument/2006/relationships/hyperlink" Target="https://m.edsoo.ru/fbaa223a" TargetMode="External"/><Relationship Id="rId543" Type="http://schemas.openxmlformats.org/officeDocument/2006/relationships/hyperlink" Target="https://m.edsoo.ru/fbaa813a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bce" TargetMode="External"/><Relationship Id="rId182" Type="http://schemas.openxmlformats.org/officeDocument/2006/relationships/hyperlink" Target="https://m.edsoo.ru/fa25a5ce" TargetMode="External"/><Relationship Id="rId378" Type="http://schemas.openxmlformats.org/officeDocument/2006/relationships/hyperlink" Target="https://m.edsoo.ru/fa27a356" TargetMode="External"/><Relationship Id="rId403" Type="http://schemas.openxmlformats.org/officeDocument/2006/relationships/hyperlink" Target="https://m.edsoo.ru/fa27ef3c" TargetMode="External"/><Relationship Id="rId585" Type="http://schemas.openxmlformats.org/officeDocument/2006/relationships/hyperlink" Target="https://m.edsoo.ru/fbaac370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99c" TargetMode="External"/><Relationship Id="rId445" Type="http://schemas.openxmlformats.org/officeDocument/2006/relationships/hyperlink" Target="https://m.edsoo.ru/fba99c0c" TargetMode="External"/><Relationship Id="rId487" Type="http://schemas.openxmlformats.org/officeDocument/2006/relationships/hyperlink" Target="https://m.edsoo.ru/fbaa05a2" TargetMode="External"/><Relationship Id="rId291" Type="http://schemas.openxmlformats.org/officeDocument/2006/relationships/hyperlink" Target="https://m.edsoo.ru/fa26dd40" TargetMode="External"/><Relationship Id="rId305" Type="http://schemas.openxmlformats.org/officeDocument/2006/relationships/hyperlink" Target="https://m.edsoo.ru/fa26fa46" TargetMode="External"/><Relationship Id="rId347" Type="http://schemas.openxmlformats.org/officeDocument/2006/relationships/hyperlink" Target="https://m.edsoo.ru/fa275e00" TargetMode="External"/><Relationship Id="rId512" Type="http://schemas.openxmlformats.org/officeDocument/2006/relationships/hyperlink" Target="https://m.edsoo.ru/fbaa415c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5c8" TargetMode="External"/><Relationship Id="rId389" Type="http://schemas.openxmlformats.org/officeDocument/2006/relationships/hyperlink" Target="https://m.edsoo.ru/fa27ca02" TargetMode="External"/><Relationship Id="rId554" Type="http://schemas.openxmlformats.org/officeDocument/2006/relationships/hyperlink" Target="https://m.edsoo.ru/fbaa92f6" TargetMode="External"/><Relationship Id="rId193" Type="http://schemas.openxmlformats.org/officeDocument/2006/relationships/hyperlink" Target="https://m.edsoo.ru/fa25c1ee" TargetMode="External"/><Relationship Id="rId207" Type="http://schemas.openxmlformats.org/officeDocument/2006/relationships/hyperlink" Target="https://m.edsoo.ru/fa2610f4" TargetMode="External"/><Relationship Id="rId249" Type="http://schemas.openxmlformats.org/officeDocument/2006/relationships/hyperlink" Target="https://m.edsoo.ru/fa2674d6" TargetMode="External"/><Relationship Id="rId414" Type="http://schemas.openxmlformats.org/officeDocument/2006/relationships/hyperlink" Target="https://m.edsoo.ru/fa27fe82" TargetMode="External"/><Relationship Id="rId456" Type="http://schemas.openxmlformats.org/officeDocument/2006/relationships/hyperlink" Target="https://m.edsoo.ru/fba9bb88" TargetMode="External"/><Relationship Id="rId498" Type="http://schemas.openxmlformats.org/officeDocument/2006/relationships/hyperlink" Target="https://m.edsoo.ru/fbaa1b8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a30" TargetMode="External"/><Relationship Id="rId260" Type="http://schemas.openxmlformats.org/officeDocument/2006/relationships/hyperlink" Target="https://m.edsoo.ru/fa269d1c" TargetMode="External"/><Relationship Id="rId316" Type="http://schemas.openxmlformats.org/officeDocument/2006/relationships/hyperlink" Target="https://m.edsoo.ru/fa270f86" TargetMode="External"/><Relationship Id="rId523" Type="http://schemas.openxmlformats.org/officeDocument/2006/relationships/hyperlink" Target="https://m.edsoo.ru/fbaa558e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afa" TargetMode="External"/><Relationship Id="rId358" Type="http://schemas.openxmlformats.org/officeDocument/2006/relationships/hyperlink" Target="https://m.edsoo.ru/fa277bf6" TargetMode="External"/><Relationship Id="rId565" Type="http://schemas.openxmlformats.org/officeDocument/2006/relationships/hyperlink" Target="https://m.edsoo.ru/fbaaa584" TargetMode="External"/><Relationship Id="rId162" Type="http://schemas.openxmlformats.org/officeDocument/2006/relationships/hyperlink" Target="https://m.edsoo.ru/fa25829c" TargetMode="External"/><Relationship Id="rId218" Type="http://schemas.openxmlformats.org/officeDocument/2006/relationships/hyperlink" Target="https://m.edsoo.ru/fa26215c" TargetMode="External"/><Relationship Id="rId425" Type="http://schemas.openxmlformats.org/officeDocument/2006/relationships/hyperlink" Target="https://m.edsoo.ru/fba95b3e" TargetMode="External"/><Relationship Id="rId467" Type="http://schemas.openxmlformats.org/officeDocument/2006/relationships/hyperlink" Target="https://m.edsoo.ru/fba9d564" TargetMode="External"/><Relationship Id="rId271" Type="http://schemas.openxmlformats.org/officeDocument/2006/relationships/hyperlink" Target="https://m.edsoo.ru/fa26ba04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8ee" TargetMode="External"/><Relationship Id="rId327" Type="http://schemas.openxmlformats.org/officeDocument/2006/relationships/hyperlink" Target="https://m.edsoo.ru/fa2726d8" TargetMode="External"/><Relationship Id="rId369" Type="http://schemas.openxmlformats.org/officeDocument/2006/relationships/hyperlink" Target="https://m.edsoo.ru/fa2796b8" TargetMode="External"/><Relationship Id="rId534" Type="http://schemas.openxmlformats.org/officeDocument/2006/relationships/hyperlink" Target="https://m.edsoo.ru/fbaa64d4" TargetMode="External"/><Relationship Id="rId576" Type="http://schemas.openxmlformats.org/officeDocument/2006/relationships/hyperlink" Target="https://m.edsoo.ru/fbaab0d8" TargetMode="External"/><Relationship Id="rId173" Type="http://schemas.openxmlformats.org/officeDocument/2006/relationships/hyperlink" Target="https://m.edsoo.ru/fa2595ca" TargetMode="External"/><Relationship Id="rId229" Type="http://schemas.openxmlformats.org/officeDocument/2006/relationships/hyperlink" Target="https://m.edsoo.ru/fa2639da" TargetMode="External"/><Relationship Id="rId380" Type="http://schemas.openxmlformats.org/officeDocument/2006/relationships/hyperlink" Target="https://m.edsoo.ru/fa27a694" TargetMode="External"/><Relationship Id="rId436" Type="http://schemas.openxmlformats.org/officeDocument/2006/relationships/hyperlink" Target="https://m.edsoo.ru/fba98208" TargetMode="External"/><Relationship Id="rId240" Type="http://schemas.openxmlformats.org/officeDocument/2006/relationships/hyperlink" Target="https://m.edsoo.ru/fa266108" TargetMode="External"/><Relationship Id="rId478" Type="http://schemas.openxmlformats.org/officeDocument/2006/relationships/hyperlink" Target="https://m.edsoo.ru/fba9e98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6ce4a" TargetMode="External"/><Relationship Id="rId338" Type="http://schemas.openxmlformats.org/officeDocument/2006/relationships/hyperlink" Target="https://m.edsoo.ru/fa264a56" TargetMode="External"/><Relationship Id="rId503" Type="http://schemas.openxmlformats.org/officeDocument/2006/relationships/hyperlink" Target="https://m.edsoo.ru/fbaa2474" TargetMode="External"/><Relationship Id="rId545" Type="http://schemas.openxmlformats.org/officeDocument/2006/relationships/hyperlink" Target="https://m.edsoo.ru/fbaa8400" TargetMode="External"/><Relationship Id="rId587" Type="http://schemas.openxmlformats.org/officeDocument/2006/relationships/theme" Target="theme/theme1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f0c" TargetMode="External"/><Relationship Id="rId184" Type="http://schemas.openxmlformats.org/officeDocument/2006/relationships/hyperlink" Target="https://m.edsoo.ru/fa25ad6c" TargetMode="External"/><Relationship Id="rId391" Type="http://schemas.openxmlformats.org/officeDocument/2006/relationships/hyperlink" Target="https://m.edsoo.ru/fa27cd90" TargetMode="External"/><Relationship Id="rId405" Type="http://schemas.openxmlformats.org/officeDocument/2006/relationships/hyperlink" Target="https://m.edsoo.ru/fa27ec44" TargetMode="External"/><Relationship Id="rId447" Type="http://schemas.openxmlformats.org/officeDocument/2006/relationships/hyperlink" Target="https://m.edsoo.ru/fba9a81e" TargetMode="External"/><Relationship Id="rId251" Type="http://schemas.openxmlformats.org/officeDocument/2006/relationships/hyperlink" Target="https://m.edsoo.ru/fa267850" TargetMode="External"/><Relationship Id="rId489" Type="http://schemas.openxmlformats.org/officeDocument/2006/relationships/hyperlink" Target="https://m.edsoo.ru/fbaa0818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6e0ce" TargetMode="External"/><Relationship Id="rId307" Type="http://schemas.openxmlformats.org/officeDocument/2006/relationships/hyperlink" Target="https://m.edsoo.ru/fa26ff46" TargetMode="External"/><Relationship Id="rId349" Type="http://schemas.openxmlformats.org/officeDocument/2006/relationships/hyperlink" Target="https://m.edsoo.ru/fa27640e" TargetMode="External"/><Relationship Id="rId514" Type="http://schemas.openxmlformats.org/officeDocument/2006/relationships/hyperlink" Target="https://m.edsoo.ru/fbaa4472" TargetMode="External"/><Relationship Id="rId556" Type="http://schemas.openxmlformats.org/officeDocument/2006/relationships/hyperlink" Target="https://m.edsoo.ru/fbaa95a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002" TargetMode="External"/><Relationship Id="rId153" Type="http://schemas.openxmlformats.org/officeDocument/2006/relationships/hyperlink" Target="https://m.edsoo.ru/fa2608a2" TargetMode="External"/><Relationship Id="rId195" Type="http://schemas.openxmlformats.org/officeDocument/2006/relationships/hyperlink" Target="https://m.edsoo.ru/fa25cb58" TargetMode="External"/><Relationship Id="rId209" Type="http://schemas.openxmlformats.org/officeDocument/2006/relationships/hyperlink" Target="https://m.edsoo.ru/fa2614e6" TargetMode="External"/><Relationship Id="rId360" Type="http://schemas.openxmlformats.org/officeDocument/2006/relationships/hyperlink" Target="https://m.edsoo.ru/fa2781aa" TargetMode="External"/><Relationship Id="rId416" Type="http://schemas.openxmlformats.org/officeDocument/2006/relationships/hyperlink" Target="https://m.edsoo.ru/fa2804ea" TargetMode="External"/><Relationship Id="rId220" Type="http://schemas.openxmlformats.org/officeDocument/2006/relationships/hyperlink" Target="https://m.edsoo.ru/fa2623f0" TargetMode="External"/><Relationship Id="rId458" Type="http://schemas.openxmlformats.org/officeDocument/2006/relationships/hyperlink" Target="https://m.edsoo.ru/fba9bf5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320" TargetMode="External"/><Relationship Id="rId318" Type="http://schemas.openxmlformats.org/officeDocument/2006/relationships/hyperlink" Target="https://m.edsoo.ru/fa2712ce" TargetMode="External"/><Relationship Id="rId525" Type="http://schemas.openxmlformats.org/officeDocument/2006/relationships/hyperlink" Target="https://m.edsoo.ru/fbaa5b42" TargetMode="External"/><Relationship Id="rId567" Type="http://schemas.openxmlformats.org/officeDocument/2006/relationships/hyperlink" Target="https://m.edsoo.ru/fbaaa926" TargetMode="External"/><Relationship Id="rId99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6d5c" TargetMode="External"/><Relationship Id="rId164" Type="http://schemas.openxmlformats.org/officeDocument/2006/relationships/hyperlink" Target="https://m.edsoo.ru/fa2586b6" TargetMode="External"/><Relationship Id="rId371" Type="http://schemas.openxmlformats.org/officeDocument/2006/relationships/hyperlink" Target="https://m.edsoo.ru/fa279564" TargetMode="External"/><Relationship Id="rId427" Type="http://schemas.openxmlformats.org/officeDocument/2006/relationships/hyperlink" Target="https://m.edsoo.ru/fba95e86" TargetMode="External"/><Relationship Id="rId469" Type="http://schemas.openxmlformats.org/officeDocument/2006/relationships/hyperlink" Target="https://m.edsoo.ru/fba9d79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d22" TargetMode="External"/><Relationship Id="rId273" Type="http://schemas.openxmlformats.org/officeDocument/2006/relationships/hyperlink" Target="https://m.edsoo.ru/fa26bb80" TargetMode="External"/><Relationship Id="rId329" Type="http://schemas.openxmlformats.org/officeDocument/2006/relationships/hyperlink" Target="https://m.edsoo.ru/fa272ba6" TargetMode="External"/><Relationship Id="rId480" Type="http://schemas.openxmlformats.org/officeDocument/2006/relationships/hyperlink" Target="https://m.edsoo.ru/fba9f1de" TargetMode="External"/><Relationship Id="rId536" Type="http://schemas.openxmlformats.org/officeDocument/2006/relationships/hyperlink" Target="https://m.edsoo.ru/fbaa738e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ce0" TargetMode="External"/><Relationship Id="rId175" Type="http://schemas.openxmlformats.org/officeDocument/2006/relationships/hyperlink" Target="https://m.edsoo.ru/fa25976e" TargetMode="External"/><Relationship Id="rId340" Type="http://schemas.openxmlformats.org/officeDocument/2006/relationships/hyperlink" Target="https://m.edsoo.ru/fa274a5a" TargetMode="External"/><Relationship Id="rId578" Type="http://schemas.openxmlformats.org/officeDocument/2006/relationships/hyperlink" Target="https://m.edsoo.ru/fbaab9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208</Pages>
  <Words>49884</Words>
  <Characters>284340</Characters>
  <Application>Microsoft Office Word</Application>
  <DocSecurity>0</DocSecurity>
  <Lines>2369</Lines>
  <Paragraphs>667</Paragraphs>
  <ScaleCrop>false</ScaleCrop>
  <Company/>
  <LinksUpToDate>false</LinksUpToDate>
  <CharactersWithSpaces>333557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B-ZONE</dc:creator>
  <cp:lastModifiedBy>B-ZONE</cp:lastModifiedBy>
  <cp:revision>2</cp:revision>
  <dcterms:created xsi:type="dcterms:W3CDTF">2025-09-08T19:22:00Z</dcterms:created>
  <dcterms:modified xsi:type="dcterms:W3CDTF">2025-09-08T19:22:00Z</dcterms:modified>
</cp:coreProperties>
</file>